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01" w:rsidRDefault="00FC3301" w:rsidP="00FC3301">
      <w:pPr>
        <w:pStyle w:val="1"/>
        <w:jc w:val="center"/>
        <w:rPr>
          <w:rFonts w:ascii="Verdana" w:hAnsi="Verdana"/>
        </w:rPr>
      </w:pPr>
      <w:r>
        <w:rPr>
          <w:rFonts w:ascii="Verdana" w:hAnsi="Verdana"/>
          <w:color w:val="000080"/>
          <w:sz w:val="24"/>
          <w:szCs w:val="24"/>
        </w:rPr>
        <w:t>Кафедра испанского языка</w:t>
      </w:r>
    </w:p>
    <w:p w:rsidR="00FC3301" w:rsidRDefault="00FC3301" w:rsidP="00FC3301">
      <w:pPr>
        <w:pStyle w:val="a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hd w:val="clear" w:color="auto" w:fill="FFFF00"/>
        </w:rPr>
        <w:t>2010 - 2011 учебный год</w:t>
      </w:r>
    </w:p>
    <w:p w:rsidR="00FC3301" w:rsidRDefault="00FC3301" w:rsidP="00FC3301">
      <w:pPr>
        <w:pStyle w:val="2"/>
        <w:jc w:val="center"/>
        <w:rPr>
          <w:rFonts w:ascii="Verdana" w:hAnsi="Verdana"/>
        </w:rPr>
      </w:pPr>
      <w:hyperlink r:id="rId5" w:history="1">
        <w:r>
          <w:rPr>
            <w:rStyle w:val="a3"/>
            <w:rFonts w:ascii="Verdana" w:hAnsi="Verdana"/>
            <w:sz w:val="24"/>
            <w:szCs w:val="24"/>
          </w:rPr>
          <w:t>10 класс</w:t>
        </w:r>
      </w:hyperlink>
    </w:p>
    <w:p w:rsidR="00FC3301" w:rsidRDefault="00FC3301" w:rsidP="00FC3301">
      <w:pPr>
        <w:pStyle w:val="1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КАЛЕНДАРНО  -  ТЕМАТИЧЕСКОЕ  ПЛАНИРОВАНИЕ </w:t>
      </w:r>
    </w:p>
    <w:p w:rsidR="00FC3301" w:rsidRDefault="00FC3301" w:rsidP="00FC330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(3 четверть)</w:t>
      </w:r>
      <w:r>
        <w:rPr>
          <w:rFonts w:ascii="Verdana" w:hAnsi="Verdana"/>
          <w:b/>
          <w:bCs/>
          <w:color w:val="1F497D"/>
          <w:sz w:val="20"/>
          <w:szCs w:val="20"/>
        </w:rPr>
        <w:br/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Sue</w:t>
      </w:r>
      <w:r>
        <w:rPr>
          <w:rFonts w:ascii="Verdana" w:hAnsi="Verdana"/>
          <w:b/>
          <w:bCs/>
          <w:color w:val="1F497D"/>
          <w:sz w:val="20"/>
          <w:szCs w:val="20"/>
        </w:rPr>
        <w:t>ñ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a</w:t>
      </w:r>
      <w:r>
        <w:rPr>
          <w:rFonts w:ascii="Verdana" w:hAnsi="Verdana"/>
          <w:b/>
          <w:bCs/>
          <w:color w:val="1F497D"/>
          <w:sz w:val="20"/>
          <w:szCs w:val="20"/>
        </w:rPr>
        <w:t xml:space="preserve"> (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Nueva edici</w:t>
      </w:r>
      <w:r>
        <w:rPr>
          <w:rFonts w:ascii="Verdana" w:hAnsi="Verdana"/>
          <w:b/>
          <w:bCs/>
          <w:color w:val="1F497D"/>
          <w:sz w:val="20"/>
          <w:szCs w:val="20"/>
        </w:rPr>
        <w:t>ó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n</w:t>
      </w:r>
      <w:r>
        <w:rPr>
          <w:rFonts w:ascii="Verdana" w:hAnsi="Verdana"/>
          <w:b/>
          <w:bCs/>
          <w:color w:val="1F497D"/>
          <w:sz w:val="20"/>
          <w:szCs w:val="20"/>
        </w:rPr>
        <w:t>)   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shd w:val="clear" w:color="auto" w:fill="FFFF00"/>
          <w:lang w:val="es-ES_tradnl"/>
        </w:rPr>
        <w:t>ENERO 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>Semana 1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Repaso de gramática y de léxico del primer semestre.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Vocabulario: Hacer un diálogo o un relato sobre las vacaciones.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Aspecto cultural: Uruguay.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 xml:space="preserve">Semana 2 </w:t>
      </w:r>
      <w:r>
        <w:rPr>
          <w:rFonts w:ascii="Verdana" w:hAnsi="Verdana"/>
          <w:b/>
          <w:bCs/>
          <w:color w:val="333399"/>
          <w:lang w:val="es-ES_tradnl"/>
        </w:rPr>
        <w:t> 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Gramática: Repaso del indefinido. Los interrogativos.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Aspecto cultural: Guatemala.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 xml:space="preserve">Semana 3 </w:t>
      </w:r>
      <w:r>
        <w:rPr>
          <w:rFonts w:ascii="Verdana" w:hAnsi="Verdana"/>
          <w:b/>
          <w:bCs/>
          <w:color w:val="333399"/>
          <w:lang w:val="es-ES_tradnl"/>
        </w:rPr>
        <w:t> 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Gramática: Pretérito indefinido o imperfecto.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Aspecto cultural: Paraguay.</w:t>
      </w:r>
      <w:r>
        <w:rPr>
          <w:rFonts w:ascii="Verdana" w:hAnsi="Verdana"/>
          <w:b/>
          <w:bCs/>
          <w:color w:val="333399"/>
          <w:lang w:val="es-ES"/>
        </w:rPr>
        <w:t> 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shd w:val="clear" w:color="auto" w:fill="FFFF00"/>
          <w:lang w:val="es-ES_tradnl"/>
        </w:rPr>
        <w:t>FEBRERO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 xml:space="preserve">Semana 1 </w:t>
      </w:r>
      <w:r>
        <w:rPr>
          <w:rFonts w:ascii="Verdana" w:hAnsi="Verdana"/>
          <w:b/>
          <w:bCs/>
          <w:color w:val="333399"/>
          <w:lang w:val="es-ES_tradnl"/>
        </w:rPr>
        <w:t> 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Gramática: Pretérito indefinido o imperfecto.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Lectura: Costa Rica.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>Semana 2</w:t>
      </w:r>
      <w:r>
        <w:rPr>
          <w:rFonts w:ascii="Verdana" w:hAnsi="Verdana"/>
          <w:b/>
          <w:bCs/>
          <w:color w:val="333399"/>
          <w:lang w:val="es-ES_tradnl"/>
        </w:rPr>
        <w:t> 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Gramática: Pluscuamperfecto.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Lectura: Mundo Inca.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>Semana 3</w:t>
      </w:r>
      <w:r>
        <w:rPr>
          <w:rFonts w:ascii="Verdana" w:hAnsi="Verdana"/>
          <w:b/>
          <w:bCs/>
          <w:color w:val="333399"/>
          <w:lang w:val="es-ES_tradnl"/>
        </w:rPr>
        <w:t> 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Gramática: Pretérito indefinido, imperfecto, pretérito perfecto.</w:t>
      </w:r>
    </w:p>
    <w:p w:rsidR="00FC3301" w:rsidRDefault="00FC3301" w:rsidP="00FC3301">
      <w:pPr>
        <w:spacing w:before="100" w:beforeAutospacing="1" w:after="100" w:afterAutospacing="1"/>
        <w:rPr>
          <w:b/>
          <w:bCs/>
        </w:rPr>
      </w:pPr>
      <w:r>
        <w:rPr>
          <w:rFonts w:ascii="Verdana" w:hAnsi="Verdana"/>
          <w:b/>
          <w:bCs/>
          <w:color w:val="333399"/>
          <w:lang w:val="es-ES_tradnl"/>
        </w:rPr>
        <w:lastRenderedPageBreak/>
        <w:t>Lectura: Mundo Maya.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>Semana 4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Gramática: Pretérito indefinido, imperfecto, pretérito perfecto.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Aspecto cultural: países y capitales de América Latina.</w:t>
      </w:r>
      <w:r>
        <w:rPr>
          <w:rFonts w:ascii="Verdana" w:hAnsi="Verdana"/>
          <w:b/>
          <w:bCs/>
          <w:color w:val="333399"/>
          <w:lang w:val="es-ES"/>
        </w:rPr>
        <w:t> 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shd w:val="clear" w:color="auto" w:fill="FFFF00"/>
          <w:lang w:val="es-ES_tradnl"/>
        </w:rPr>
        <w:t>MARZO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 xml:space="preserve">Semana 1 </w:t>
      </w:r>
      <w:r>
        <w:rPr>
          <w:rFonts w:ascii="Verdana" w:hAnsi="Verdana"/>
          <w:b/>
          <w:bCs/>
          <w:color w:val="333399"/>
          <w:lang w:val="es-ES_tradnl"/>
        </w:rPr>
        <w:t> 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Gramática: Pretérito indefinido, imperfecto, pretérito perfecto y pluscuamperfecto.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Preparación de las presentaciones.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>Semana 2</w:t>
      </w:r>
      <w:r>
        <w:rPr>
          <w:rFonts w:ascii="Verdana" w:hAnsi="Verdana"/>
          <w:b/>
          <w:bCs/>
          <w:color w:val="333399"/>
          <w:lang w:val="es-ES_tradnl"/>
        </w:rPr>
        <w:t> 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Gramática y vocabulario: lo mismo - repaso.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Prueba final.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>Semana 3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Análisis de los trabajos escritos.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Lectura, expresión oral.</w:t>
      </w:r>
    </w:p>
    <w:p w:rsidR="00FC3301" w:rsidRPr="00FC3301" w:rsidRDefault="00FC3301" w:rsidP="00FC3301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Ejercicios auditivos / vídeo.</w:t>
      </w:r>
    </w:p>
    <w:p w:rsidR="00663464" w:rsidRPr="00FC3301" w:rsidRDefault="00663464" w:rsidP="00FC3301">
      <w:pPr>
        <w:rPr>
          <w:lang w:val="en-US"/>
        </w:rPr>
      </w:pPr>
      <w:bookmarkStart w:id="0" w:name="_GoBack"/>
      <w:bookmarkEnd w:id="0"/>
    </w:p>
    <w:sectPr w:rsidR="00663464" w:rsidRPr="00FC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0"/>
    <w:rsid w:val="00141D0D"/>
    <w:rsid w:val="00663464"/>
    <w:rsid w:val="00AA5EC0"/>
    <w:rsid w:val="00F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D0D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D0D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1D0D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1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D0D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D0D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1D0D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1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2016-04-01T08:06:00Z</dcterms:created>
  <dcterms:modified xsi:type="dcterms:W3CDTF">2016-04-01T08:07:00Z</dcterms:modified>
</cp:coreProperties>
</file>