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53" w:rsidRPr="004C3C6D" w:rsidRDefault="00B7620C" w:rsidP="00395173">
      <w:pPr>
        <w:jc w:val="center"/>
        <w:rPr>
          <w:rFonts w:ascii="Verdana" w:hAnsi="Verdana"/>
          <w:b/>
          <w:sz w:val="22"/>
          <w:szCs w:val="22"/>
        </w:rPr>
      </w:pPr>
      <w:r w:rsidRPr="004C3C6D">
        <w:rPr>
          <w:rFonts w:ascii="Verdana" w:hAnsi="Verdana"/>
          <w:b/>
          <w:sz w:val="22"/>
          <w:szCs w:val="22"/>
        </w:rPr>
        <w:t>Календарное</w:t>
      </w:r>
      <w:r w:rsidR="00A26253" w:rsidRPr="004C3C6D">
        <w:rPr>
          <w:rFonts w:ascii="Verdana" w:hAnsi="Verdana"/>
          <w:b/>
          <w:sz w:val="22"/>
          <w:szCs w:val="22"/>
        </w:rPr>
        <w:t xml:space="preserve"> планирование</w:t>
      </w:r>
    </w:p>
    <w:p w:rsidR="00A26253" w:rsidRPr="004C3C6D" w:rsidRDefault="00407160" w:rsidP="00395173">
      <w:pPr>
        <w:jc w:val="center"/>
        <w:rPr>
          <w:rFonts w:ascii="Verdana" w:hAnsi="Verdana"/>
          <w:b/>
          <w:sz w:val="22"/>
          <w:szCs w:val="22"/>
        </w:rPr>
      </w:pPr>
      <w:r w:rsidRPr="004C3C6D">
        <w:rPr>
          <w:rFonts w:ascii="Verdana" w:hAnsi="Verdana"/>
          <w:b/>
          <w:sz w:val="22"/>
          <w:szCs w:val="22"/>
        </w:rPr>
        <w:t>Русский язык</w:t>
      </w:r>
    </w:p>
    <w:p w:rsidR="00A26253" w:rsidRPr="004C3C6D" w:rsidRDefault="00261873" w:rsidP="00395173">
      <w:pPr>
        <w:jc w:val="center"/>
        <w:rPr>
          <w:rFonts w:ascii="Verdana" w:hAnsi="Verdana"/>
          <w:b/>
          <w:sz w:val="22"/>
          <w:szCs w:val="22"/>
        </w:rPr>
      </w:pPr>
      <w:r w:rsidRPr="004C3C6D">
        <w:rPr>
          <w:rFonts w:ascii="Verdana" w:hAnsi="Verdana"/>
          <w:b/>
          <w:sz w:val="22"/>
          <w:szCs w:val="22"/>
        </w:rPr>
        <w:t>7</w:t>
      </w:r>
      <w:r w:rsidR="00A26253" w:rsidRPr="004C3C6D">
        <w:rPr>
          <w:rFonts w:ascii="Verdana" w:hAnsi="Verdana"/>
          <w:b/>
          <w:sz w:val="22"/>
          <w:szCs w:val="22"/>
        </w:rPr>
        <w:t xml:space="preserve"> класс</w:t>
      </w:r>
    </w:p>
    <w:p w:rsidR="00A26253" w:rsidRPr="004C3C6D" w:rsidRDefault="00A26253" w:rsidP="00395173">
      <w:pPr>
        <w:jc w:val="center"/>
        <w:rPr>
          <w:rFonts w:ascii="Verdana" w:hAnsi="Verdana"/>
          <w:b/>
          <w:sz w:val="22"/>
          <w:szCs w:val="22"/>
        </w:rPr>
      </w:pPr>
      <w:r w:rsidRPr="004C3C6D">
        <w:rPr>
          <w:rFonts w:ascii="Verdana" w:hAnsi="Verdana"/>
          <w:b/>
          <w:sz w:val="22"/>
          <w:szCs w:val="22"/>
        </w:rPr>
        <w:t>20</w:t>
      </w:r>
      <w:r w:rsidR="00CF1462" w:rsidRPr="004C3C6D">
        <w:rPr>
          <w:rFonts w:ascii="Verdana" w:hAnsi="Verdana"/>
          <w:b/>
          <w:sz w:val="22"/>
          <w:szCs w:val="22"/>
        </w:rPr>
        <w:t>1</w:t>
      </w:r>
      <w:r w:rsidR="00C2160E" w:rsidRPr="004C3C6D">
        <w:rPr>
          <w:rFonts w:ascii="Verdana" w:hAnsi="Verdana"/>
          <w:b/>
          <w:sz w:val="22"/>
          <w:szCs w:val="22"/>
        </w:rPr>
        <w:t>5</w:t>
      </w:r>
      <w:r w:rsidRPr="004C3C6D">
        <w:rPr>
          <w:rFonts w:ascii="Verdana" w:hAnsi="Verdana"/>
          <w:b/>
          <w:sz w:val="22"/>
          <w:szCs w:val="22"/>
        </w:rPr>
        <w:t xml:space="preserve"> – 20</w:t>
      </w:r>
      <w:r w:rsidR="00CF1462" w:rsidRPr="004C3C6D">
        <w:rPr>
          <w:rFonts w:ascii="Verdana" w:hAnsi="Verdana"/>
          <w:b/>
          <w:sz w:val="22"/>
          <w:szCs w:val="22"/>
        </w:rPr>
        <w:t>1</w:t>
      </w:r>
      <w:r w:rsidR="00C2160E" w:rsidRPr="004C3C6D">
        <w:rPr>
          <w:rFonts w:ascii="Verdana" w:hAnsi="Verdana"/>
          <w:b/>
          <w:sz w:val="22"/>
          <w:szCs w:val="22"/>
        </w:rPr>
        <w:t>6</w:t>
      </w:r>
      <w:r w:rsidRPr="004C3C6D">
        <w:rPr>
          <w:rFonts w:ascii="Verdana" w:hAnsi="Verdana"/>
          <w:b/>
          <w:sz w:val="22"/>
          <w:szCs w:val="22"/>
        </w:rPr>
        <w:t xml:space="preserve"> уч</w:t>
      </w:r>
      <w:proofErr w:type="gramStart"/>
      <w:r w:rsidRPr="004C3C6D">
        <w:rPr>
          <w:rFonts w:ascii="Verdana" w:hAnsi="Verdana"/>
          <w:b/>
          <w:sz w:val="22"/>
          <w:szCs w:val="22"/>
        </w:rPr>
        <w:t>.г</w:t>
      </w:r>
      <w:proofErr w:type="gramEnd"/>
      <w:r w:rsidRPr="004C3C6D">
        <w:rPr>
          <w:rFonts w:ascii="Verdana" w:hAnsi="Verdana"/>
          <w:b/>
          <w:sz w:val="22"/>
          <w:szCs w:val="22"/>
        </w:rPr>
        <w:t>од</w:t>
      </w:r>
    </w:p>
    <w:p w:rsidR="00A26253" w:rsidRPr="0085577E" w:rsidRDefault="00CF1462" w:rsidP="00395173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85577E">
        <w:rPr>
          <w:rFonts w:ascii="Verdana" w:hAnsi="Verdana"/>
          <w:b/>
          <w:color w:val="FF0000"/>
          <w:sz w:val="22"/>
          <w:szCs w:val="22"/>
        </w:rPr>
        <w:t>1</w:t>
      </w:r>
      <w:r w:rsidR="00A26253" w:rsidRPr="0085577E">
        <w:rPr>
          <w:rFonts w:ascii="Verdana" w:hAnsi="Verdana"/>
          <w:b/>
          <w:color w:val="FF0000"/>
          <w:sz w:val="22"/>
          <w:szCs w:val="22"/>
        </w:rPr>
        <w:t xml:space="preserve"> четверть</w:t>
      </w:r>
    </w:p>
    <w:p w:rsidR="00A26253" w:rsidRPr="00D142C0" w:rsidRDefault="00A26253" w:rsidP="00395173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D142C0">
        <w:rPr>
          <w:rFonts w:ascii="Verdana" w:hAnsi="Verdana"/>
          <w:b/>
          <w:color w:val="FF0000"/>
          <w:sz w:val="22"/>
          <w:szCs w:val="22"/>
        </w:rPr>
        <w:t>(</w:t>
      </w:r>
      <w:r w:rsidR="00D84E80" w:rsidRPr="00D142C0">
        <w:rPr>
          <w:rFonts w:ascii="Verdana" w:hAnsi="Verdana"/>
          <w:b/>
          <w:color w:val="FF0000"/>
          <w:sz w:val="22"/>
          <w:szCs w:val="22"/>
        </w:rPr>
        <w:t>8,5</w:t>
      </w:r>
      <w:r w:rsidR="00CF03BA" w:rsidRPr="00D142C0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D142C0">
        <w:rPr>
          <w:rFonts w:ascii="Verdana" w:hAnsi="Verdana"/>
          <w:b/>
          <w:color w:val="FF0000"/>
          <w:sz w:val="22"/>
          <w:szCs w:val="22"/>
        </w:rPr>
        <w:t xml:space="preserve">недель – </w:t>
      </w:r>
      <w:r w:rsidR="004C3C6D" w:rsidRPr="00D142C0">
        <w:rPr>
          <w:rFonts w:ascii="Verdana" w:hAnsi="Verdana"/>
          <w:b/>
          <w:color w:val="FF0000"/>
          <w:sz w:val="22"/>
          <w:szCs w:val="22"/>
        </w:rPr>
        <w:t>34</w:t>
      </w:r>
      <w:r w:rsidRPr="00D142C0">
        <w:rPr>
          <w:rFonts w:ascii="Verdana" w:hAnsi="Verdana"/>
          <w:b/>
          <w:color w:val="FF0000"/>
          <w:sz w:val="22"/>
          <w:szCs w:val="22"/>
        </w:rPr>
        <w:t xml:space="preserve"> час</w:t>
      </w:r>
      <w:r w:rsidR="004C3C6D" w:rsidRPr="00D142C0">
        <w:rPr>
          <w:rFonts w:ascii="Verdana" w:hAnsi="Verdana"/>
          <w:b/>
          <w:color w:val="FF0000"/>
          <w:sz w:val="22"/>
          <w:szCs w:val="22"/>
        </w:rPr>
        <w:t>а</w:t>
      </w:r>
      <w:r w:rsidRPr="00D142C0">
        <w:rPr>
          <w:rFonts w:ascii="Verdana" w:hAnsi="Verdana"/>
          <w:b/>
          <w:color w:val="FF0000"/>
          <w:sz w:val="22"/>
          <w:szCs w:val="22"/>
        </w:rPr>
        <w:t>)</w:t>
      </w:r>
    </w:p>
    <w:p w:rsidR="00A26253" w:rsidRPr="004C3C6D" w:rsidRDefault="00A26253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300"/>
        <w:gridCol w:w="900"/>
        <w:gridCol w:w="1723"/>
      </w:tblGrid>
      <w:tr w:rsidR="00A26253" w:rsidRPr="004C3C6D" w:rsidTr="00CF1462">
        <w:trPr>
          <w:trHeight w:val="741"/>
        </w:trPr>
        <w:tc>
          <w:tcPr>
            <w:tcW w:w="1260" w:type="dxa"/>
          </w:tcPr>
          <w:p w:rsidR="00A26253" w:rsidRPr="004C3C6D" w:rsidRDefault="00A26253" w:rsidP="00CF146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C3C6D">
              <w:rPr>
                <w:rFonts w:ascii="Verdana" w:hAnsi="Verdana"/>
                <w:b/>
                <w:sz w:val="22"/>
                <w:szCs w:val="22"/>
              </w:rPr>
              <w:t xml:space="preserve">№№  </w:t>
            </w:r>
            <w:r w:rsidR="00B7620C" w:rsidRPr="004C3C6D">
              <w:rPr>
                <w:rFonts w:ascii="Verdana" w:hAnsi="Verdana"/>
                <w:b/>
                <w:sz w:val="22"/>
                <w:szCs w:val="22"/>
              </w:rPr>
              <w:t>уроков</w:t>
            </w:r>
          </w:p>
        </w:tc>
        <w:tc>
          <w:tcPr>
            <w:tcW w:w="6300" w:type="dxa"/>
          </w:tcPr>
          <w:p w:rsidR="00395173" w:rsidRPr="004C3C6D" w:rsidRDefault="00395173" w:rsidP="00CF146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A26253" w:rsidRPr="004C3C6D" w:rsidRDefault="00A26253" w:rsidP="00CF146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C3C6D">
              <w:rPr>
                <w:rFonts w:ascii="Verdana" w:hAnsi="Verdana"/>
                <w:b/>
                <w:sz w:val="22"/>
                <w:szCs w:val="22"/>
              </w:rPr>
              <w:t>Тема</w:t>
            </w:r>
          </w:p>
        </w:tc>
        <w:tc>
          <w:tcPr>
            <w:tcW w:w="900" w:type="dxa"/>
          </w:tcPr>
          <w:p w:rsidR="00395173" w:rsidRPr="004C3C6D" w:rsidRDefault="00395173" w:rsidP="00CF146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A26253" w:rsidRPr="004C3C6D" w:rsidRDefault="00B7620C" w:rsidP="00CF146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C3C6D">
              <w:rPr>
                <w:rFonts w:ascii="Verdana" w:hAnsi="Verdana"/>
                <w:b/>
                <w:sz w:val="22"/>
                <w:szCs w:val="22"/>
              </w:rPr>
              <w:t>Дата</w:t>
            </w:r>
          </w:p>
        </w:tc>
        <w:tc>
          <w:tcPr>
            <w:tcW w:w="1723" w:type="dxa"/>
          </w:tcPr>
          <w:p w:rsidR="00395173" w:rsidRPr="004C3C6D" w:rsidRDefault="00395173" w:rsidP="00CF146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A26253" w:rsidRPr="004C3C6D" w:rsidRDefault="00B7620C" w:rsidP="00CF146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C3C6D">
              <w:rPr>
                <w:rFonts w:ascii="Verdana" w:hAnsi="Verdana"/>
                <w:b/>
                <w:sz w:val="22"/>
                <w:szCs w:val="22"/>
              </w:rPr>
              <w:t>Примеч.</w:t>
            </w:r>
          </w:p>
        </w:tc>
      </w:tr>
      <w:tr w:rsidR="00A26253" w:rsidRPr="004C3C6D" w:rsidTr="00CF1462">
        <w:trPr>
          <w:trHeight w:val="341"/>
        </w:trPr>
        <w:tc>
          <w:tcPr>
            <w:tcW w:w="1260" w:type="dxa"/>
          </w:tcPr>
          <w:p w:rsidR="00A26253" w:rsidRPr="004C3C6D" w:rsidRDefault="004C3C6D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C3C6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6300" w:type="dxa"/>
          </w:tcPr>
          <w:p w:rsidR="00C2160E" w:rsidRPr="004C3C6D" w:rsidRDefault="004C3C6D">
            <w:pPr>
              <w:rPr>
                <w:rFonts w:ascii="Verdana" w:hAnsi="Verdana"/>
                <w:sz w:val="22"/>
                <w:szCs w:val="22"/>
              </w:rPr>
            </w:pPr>
            <w:r w:rsidRPr="004C3C6D">
              <w:rPr>
                <w:rFonts w:ascii="Verdana" w:hAnsi="Verdana"/>
                <w:sz w:val="22"/>
                <w:szCs w:val="22"/>
              </w:rPr>
              <w:t>Русский язык как развивающееся явление.</w:t>
            </w:r>
          </w:p>
        </w:tc>
        <w:tc>
          <w:tcPr>
            <w:tcW w:w="900" w:type="dxa"/>
          </w:tcPr>
          <w:p w:rsidR="00A26253" w:rsidRPr="004C3C6D" w:rsidRDefault="00A26253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26253" w:rsidRPr="004C3C6D" w:rsidRDefault="00A26253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A26253" w:rsidRPr="004C3C6D" w:rsidTr="00CF1462">
        <w:trPr>
          <w:trHeight w:val="337"/>
        </w:trPr>
        <w:tc>
          <w:tcPr>
            <w:tcW w:w="1260" w:type="dxa"/>
          </w:tcPr>
          <w:p w:rsidR="00C2160E" w:rsidRPr="004C3C6D" w:rsidRDefault="004C3C6D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6300" w:type="dxa"/>
          </w:tcPr>
          <w:p w:rsidR="002F5219" w:rsidRPr="004C3C6D" w:rsidRDefault="004C3C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Повторение за курс 5-6 класса. Синтаксис и пунктуация.</w:t>
            </w:r>
          </w:p>
        </w:tc>
        <w:tc>
          <w:tcPr>
            <w:tcW w:w="900" w:type="dxa"/>
          </w:tcPr>
          <w:p w:rsidR="00A26253" w:rsidRPr="004C3C6D" w:rsidRDefault="00A26253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D72E31" w:rsidRPr="004C3C6D" w:rsidRDefault="00D72E31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412E4C" w:rsidRPr="004C3C6D" w:rsidTr="00CF1462">
        <w:trPr>
          <w:trHeight w:val="361"/>
        </w:trPr>
        <w:tc>
          <w:tcPr>
            <w:tcW w:w="1260" w:type="dxa"/>
          </w:tcPr>
          <w:p w:rsidR="00F254F9" w:rsidRPr="004C3C6D" w:rsidRDefault="004C3C6D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6300" w:type="dxa"/>
          </w:tcPr>
          <w:p w:rsidR="00412E4C" w:rsidRPr="004C3C6D" w:rsidRDefault="004C3C6D" w:rsidP="00D72E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Лексика и фразеология.</w:t>
            </w:r>
          </w:p>
        </w:tc>
        <w:tc>
          <w:tcPr>
            <w:tcW w:w="900" w:type="dxa"/>
          </w:tcPr>
          <w:p w:rsidR="00412E4C" w:rsidRPr="004C3C6D" w:rsidRDefault="00412E4C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412E4C" w:rsidRPr="004C3C6D" w:rsidRDefault="00412E4C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412E4C" w:rsidRPr="004C3C6D" w:rsidTr="00CF1462">
        <w:trPr>
          <w:trHeight w:val="343"/>
        </w:trPr>
        <w:tc>
          <w:tcPr>
            <w:tcW w:w="1260" w:type="dxa"/>
          </w:tcPr>
          <w:p w:rsidR="00412E4C" w:rsidRPr="004C3C6D" w:rsidRDefault="004C3C6D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5-6</w:t>
            </w:r>
          </w:p>
        </w:tc>
        <w:tc>
          <w:tcPr>
            <w:tcW w:w="6300" w:type="dxa"/>
          </w:tcPr>
          <w:p w:rsidR="00412E4C" w:rsidRPr="004C3C6D" w:rsidRDefault="004C3C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Фонетика и орфография.</w:t>
            </w:r>
          </w:p>
        </w:tc>
        <w:tc>
          <w:tcPr>
            <w:tcW w:w="900" w:type="dxa"/>
          </w:tcPr>
          <w:p w:rsidR="00412E4C" w:rsidRPr="004C3C6D" w:rsidRDefault="00412E4C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412E4C" w:rsidRPr="004C3C6D" w:rsidRDefault="00412E4C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412E4C" w:rsidRPr="004C3C6D" w:rsidTr="004C3C6D">
        <w:trPr>
          <w:trHeight w:val="339"/>
        </w:trPr>
        <w:tc>
          <w:tcPr>
            <w:tcW w:w="1260" w:type="dxa"/>
          </w:tcPr>
          <w:p w:rsidR="00412E4C" w:rsidRPr="004C3C6D" w:rsidRDefault="004C3C6D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7-8</w:t>
            </w:r>
          </w:p>
        </w:tc>
        <w:tc>
          <w:tcPr>
            <w:tcW w:w="6300" w:type="dxa"/>
          </w:tcPr>
          <w:p w:rsidR="007E1886" w:rsidRPr="004C3C6D" w:rsidRDefault="004C3C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Словообразование и орфография.</w:t>
            </w:r>
          </w:p>
        </w:tc>
        <w:tc>
          <w:tcPr>
            <w:tcW w:w="900" w:type="dxa"/>
          </w:tcPr>
          <w:p w:rsidR="00412E4C" w:rsidRPr="004C3C6D" w:rsidRDefault="00412E4C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412E4C" w:rsidRPr="004C3C6D" w:rsidRDefault="00412E4C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412E4C" w:rsidRPr="004C3C6D" w:rsidTr="00CF1462">
        <w:trPr>
          <w:trHeight w:val="347"/>
        </w:trPr>
        <w:tc>
          <w:tcPr>
            <w:tcW w:w="1260" w:type="dxa"/>
          </w:tcPr>
          <w:p w:rsidR="00412E4C" w:rsidRPr="004C3C6D" w:rsidRDefault="004C3C6D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9-11</w:t>
            </w:r>
          </w:p>
        </w:tc>
        <w:tc>
          <w:tcPr>
            <w:tcW w:w="6300" w:type="dxa"/>
          </w:tcPr>
          <w:p w:rsidR="00412E4C" w:rsidRPr="004C3C6D" w:rsidRDefault="004C3C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Морфология и орфография.</w:t>
            </w:r>
          </w:p>
        </w:tc>
        <w:tc>
          <w:tcPr>
            <w:tcW w:w="900" w:type="dxa"/>
          </w:tcPr>
          <w:p w:rsidR="00412E4C" w:rsidRPr="004C3C6D" w:rsidRDefault="00412E4C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412E4C" w:rsidRPr="004C3C6D" w:rsidRDefault="00412E4C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412E4C" w:rsidRPr="000E49D6" w:rsidTr="00CF1462">
        <w:trPr>
          <w:trHeight w:val="357"/>
        </w:trPr>
        <w:tc>
          <w:tcPr>
            <w:tcW w:w="1260" w:type="dxa"/>
          </w:tcPr>
          <w:p w:rsidR="00412E4C" w:rsidRPr="000E49D6" w:rsidRDefault="004C3C6D" w:rsidP="00CF1462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0E49D6">
              <w:rPr>
                <w:rFonts w:ascii="Verdana" w:hAnsi="Verdana"/>
                <w:i/>
                <w:sz w:val="22"/>
                <w:szCs w:val="22"/>
              </w:rPr>
              <w:t>12</w:t>
            </w:r>
          </w:p>
        </w:tc>
        <w:tc>
          <w:tcPr>
            <w:tcW w:w="6300" w:type="dxa"/>
          </w:tcPr>
          <w:p w:rsidR="00412E4C" w:rsidRPr="000E49D6" w:rsidRDefault="004C3C6D">
            <w:pPr>
              <w:rPr>
                <w:rFonts w:ascii="Verdana" w:hAnsi="Verdana"/>
                <w:i/>
                <w:sz w:val="22"/>
                <w:szCs w:val="22"/>
              </w:rPr>
            </w:pPr>
            <w:r w:rsidRPr="000E49D6">
              <w:rPr>
                <w:rFonts w:ascii="Verdana" w:hAnsi="Verdana"/>
                <w:i/>
                <w:sz w:val="22"/>
                <w:szCs w:val="22"/>
              </w:rPr>
              <w:t>Устное сочинение по картине И.И.Бродского «Летний сад».</w:t>
            </w:r>
          </w:p>
        </w:tc>
        <w:tc>
          <w:tcPr>
            <w:tcW w:w="900" w:type="dxa"/>
          </w:tcPr>
          <w:p w:rsidR="00412E4C" w:rsidRPr="000E49D6" w:rsidRDefault="00412E4C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412E4C" w:rsidRPr="000E49D6" w:rsidRDefault="00412E4C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AB3744" w:rsidRPr="000E49D6" w:rsidTr="00CF1462">
        <w:trPr>
          <w:trHeight w:val="339"/>
        </w:trPr>
        <w:tc>
          <w:tcPr>
            <w:tcW w:w="1260" w:type="dxa"/>
          </w:tcPr>
          <w:p w:rsidR="00AB3744" w:rsidRPr="000E49D6" w:rsidRDefault="004C3C6D" w:rsidP="00CF146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E49D6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6300" w:type="dxa"/>
          </w:tcPr>
          <w:p w:rsidR="00AB3744" w:rsidRPr="000E49D6" w:rsidRDefault="004C3C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0E49D6">
              <w:rPr>
                <w:rFonts w:ascii="Verdana" w:hAnsi="Verdana"/>
                <w:b/>
                <w:sz w:val="22"/>
                <w:szCs w:val="22"/>
              </w:rPr>
              <w:t>Контрольный диктант по итонам повторения.</w:t>
            </w:r>
          </w:p>
        </w:tc>
        <w:tc>
          <w:tcPr>
            <w:tcW w:w="900" w:type="dxa"/>
          </w:tcPr>
          <w:p w:rsidR="00AB3744" w:rsidRPr="000E49D6" w:rsidRDefault="00AB374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AB3744" w:rsidRPr="000E49D6" w:rsidRDefault="00AB374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B3744" w:rsidRPr="00A737F2" w:rsidTr="00CF1462">
        <w:trPr>
          <w:trHeight w:val="349"/>
        </w:trPr>
        <w:tc>
          <w:tcPr>
            <w:tcW w:w="1260" w:type="dxa"/>
          </w:tcPr>
          <w:p w:rsidR="00AB3744" w:rsidRPr="00A737F2" w:rsidRDefault="004C3C6D" w:rsidP="00CF1462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A737F2">
              <w:rPr>
                <w:rFonts w:ascii="Verdana" w:hAnsi="Verdana"/>
                <w:i/>
                <w:sz w:val="22"/>
                <w:szCs w:val="22"/>
              </w:rPr>
              <w:t>14</w:t>
            </w:r>
          </w:p>
        </w:tc>
        <w:tc>
          <w:tcPr>
            <w:tcW w:w="6300" w:type="dxa"/>
          </w:tcPr>
          <w:p w:rsidR="000E49D6" w:rsidRPr="00A737F2" w:rsidRDefault="000E49D6">
            <w:pPr>
              <w:rPr>
                <w:rFonts w:ascii="Verdana" w:hAnsi="Verdana"/>
                <w:i/>
                <w:sz w:val="22"/>
                <w:szCs w:val="22"/>
              </w:rPr>
            </w:pPr>
            <w:r w:rsidRPr="00A737F2">
              <w:rPr>
                <w:rFonts w:ascii="Verdana" w:hAnsi="Verdana"/>
                <w:i/>
                <w:sz w:val="22"/>
                <w:szCs w:val="22"/>
              </w:rPr>
              <w:t>Текст. Диалог как текст. Виды диалога.</w:t>
            </w:r>
          </w:p>
        </w:tc>
        <w:tc>
          <w:tcPr>
            <w:tcW w:w="900" w:type="dxa"/>
          </w:tcPr>
          <w:p w:rsidR="00AB3744" w:rsidRPr="00A737F2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B3744" w:rsidRPr="00A737F2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AB3744" w:rsidRPr="00A737F2" w:rsidTr="00CF1462">
        <w:trPr>
          <w:trHeight w:val="345"/>
        </w:trPr>
        <w:tc>
          <w:tcPr>
            <w:tcW w:w="1260" w:type="dxa"/>
          </w:tcPr>
          <w:p w:rsidR="00AB3744" w:rsidRPr="00A737F2" w:rsidRDefault="000E49D6" w:rsidP="00CF1462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A737F2">
              <w:rPr>
                <w:rFonts w:ascii="Verdana" w:hAnsi="Verdana"/>
                <w:i/>
                <w:sz w:val="22"/>
                <w:szCs w:val="22"/>
              </w:rPr>
              <w:t>15</w:t>
            </w:r>
          </w:p>
        </w:tc>
        <w:tc>
          <w:tcPr>
            <w:tcW w:w="6300" w:type="dxa"/>
          </w:tcPr>
          <w:p w:rsidR="00AB3744" w:rsidRPr="00A737F2" w:rsidRDefault="000E49D6">
            <w:pPr>
              <w:rPr>
                <w:rFonts w:ascii="Verdana" w:hAnsi="Verdana"/>
                <w:i/>
                <w:sz w:val="22"/>
                <w:szCs w:val="22"/>
              </w:rPr>
            </w:pPr>
            <w:r w:rsidRPr="00A737F2">
              <w:rPr>
                <w:rFonts w:ascii="Verdana" w:hAnsi="Verdana"/>
                <w:i/>
                <w:sz w:val="22"/>
                <w:szCs w:val="22"/>
              </w:rPr>
              <w:t>Стили литературного языка. Публицистический стиль.</w:t>
            </w:r>
          </w:p>
        </w:tc>
        <w:tc>
          <w:tcPr>
            <w:tcW w:w="900" w:type="dxa"/>
          </w:tcPr>
          <w:p w:rsidR="00AB3744" w:rsidRPr="00A737F2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B3744" w:rsidRPr="00A737F2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AB3744" w:rsidRPr="004C3C6D" w:rsidTr="00CF1462">
        <w:trPr>
          <w:trHeight w:val="355"/>
        </w:trPr>
        <w:tc>
          <w:tcPr>
            <w:tcW w:w="1260" w:type="dxa"/>
          </w:tcPr>
          <w:p w:rsidR="00AB3744" w:rsidRPr="004C3C6D" w:rsidRDefault="000E49D6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6300" w:type="dxa"/>
          </w:tcPr>
          <w:p w:rsidR="00AB3744" w:rsidRPr="004C3C6D" w:rsidRDefault="000E49D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Причастие как часть речи.</w:t>
            </w:r>
          </w:p>
        </w:tc>
        <w:tc>
          <w:tcPr>
            <w:tcW w:w="900" w:type="dxa"/>
          </w:tcPr>
          <w:p w:rsidR="00AB3744" w:rsidRPr="004C3C6D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B3744" w:rsidRPr="004C3C6D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AB3744" w:rsidRPr="004C3C6D" w:rsidTr="00CF1462">
        <w:trPr>
          <w:trHeight w:val="351"/>
        </w:trPr>
        <w:tc>
          <w:tcPr>
            <w:tcW w:w="1260" w:type="dxa"/>
          </w:tcPr>
          <w:p w:rsidR="00AB3744" w:rsidRPr="004C3C6D" w:rsidRDefault="000E49D6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6300" w:type="dxa"/>
          </w:tcPr>
          <w:p w:rsidR="00AB3744" w:rsidRPr="004C3C6D" w:rsidRDefault="000E49D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Склонение причастий.</w:t>
            </w:r>
          </w:p>
        </w:tc>
        <w:tc>
          <w:tcPr>
            <w:tcW w:w="900" w:type="dxa"/>
          </w:tcPr>
          <w:p w:rsidR="00AB3744" w:rsidRPr="004C3C6D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B3744" w:rsidRPr="004C3C6D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AB3744" w:rsidRPr="004C3C6D" w:rsidTr="00CF1462">
        <w:trPr>
          <w:trHeight w:val="347"/>
        </w:trPr>
        <w:tc>
          <w:tcPr>
            <w:tcW w:w="1260" w:type="dxa"/>
          </w:tcPr>
          <w:p w:rsidR="00AB3744" w:rsidRPr="004C3C6D" w:rsidRDefault="000E49D6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6300" w:type="dxa"/>
          </w:tcPr>
          <w:p w:rsidR="00AB3744" w:rsidRPr="004C3C6D" w:rsidRDefault="000E49D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Причастный оборот.</w:t>
            </w:r>
          </w:p>
        </w:tc>
        <w:tc>
          <w:tcPr>
            <w:tcW w:w="900" w:type="dxa"/>
          </w:tcPr>
          <w:p w:rsidR="00AB3744" w:rsidRPr="004C3C6D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B3744" w:rsidRPr="004C3C6D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AB3744" w:rsidRPr="004C3C6D" w:rsidTr="004C3C6D">
        <w:trPr>
          <w:trHeight w:val="317"/>
        </w:trPr>
        <w:tc>
          <w:tcPr>
            <w:tcW w:w="1260" w:type="dxa"/>
          </w:tcPr>
          <w:p w:rsidR="00AB3744" w:rsidRPr="004C3C6D" w:rsidRDefault="000E49D6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6300" w:type="dxa"/>
          </w:tcPr>
          <w:p w:rsidR="00AB3744" w:rsidRPr="004C3C6D" w:rsidRDefault="000E49D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Знаки препинания при причастном обороте.</w:t>
            </w:r>
          </w:p>
        </w:tc>
        <w:tc>
          <w:tcPr>
            <w:tcW w:w="900" w:type="dxa"/>
          </w:tcPr>
          <w:p w:rsidR="00AB3744" w:rsidRPr="004C3C6D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B3744" w:rsidRPr="004C3C6D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AB3744" w:rsidRPr="000E49D6" w:rsidTr="00CF1462">
        <w:trPr>
          <w:trHeight w:val="307"/>
        </w:trPr>
        <w:tc>
          <w:tcPr>
            <w:tcW w:w="1260" w:type="dxa"/>
          </w:tcPr>
          <w:p w:rsidR="00AB3744" w:rsidRPr="000E49D6" w:rsidRDefault="000E49D6" w:rsidP="00CF1462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0E49D6">
              <w:rPr>
                <w:rFonts w:ascii="Verdana" w:hAnsi="Verdana"/>
                <w:i/>
                <w:sz w:val="22"/>
                <w:szCs w:val="22"/>
              </w:rPr>
              <w:t>20</w:t>
            </w:r>
            <w:r>
              <w:rPr>
                <w:rFonts w:ascii="Verdana" w:hAnsi="Verdana"/>
                <w:i/>
                <w:sz w:val="22"/>
                <w:szCs w:val="22"/>
              </w:rPr>
              <w:t>-21</w:t>
            </w:r>
          </w:p>
        </w:tc>
        <w:tc>
          <w:tcPr>
            <w:tcW w:w="6300" w:type="dxa"/>
          </w:tcPr>
          <w:p w:rsidR="001E652F" w:rsidRPr="000E49D6" w:rsidRDefault="000E49D6">
            <w:pPr>
              <w:rPr>
                <w:rFonts w:ascii="Verdana" w:hAnsi="Verdana"/>
                <w:i/>
                <w:sz w:val="22"/>
                <w:szCs w:val="22"/>
              </w:rPr>
            </w:pPr>
            <w:r w:rsidRPr="000E49D6">
              <w:rPr>
                <w:rFonts w:ascii="Verdana" w:hAnsi="Verdana"/>
                <w:i/>
                <w:sz w:val="22"/>
                <w:szCs w:val="22"/>
              </w:rPr>
              <w:t>Описание внешности человека.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 Подготовка к сочинению.</w:t>
            </w:r>
          </w:p>
        </w:tc>
        <w:tc>
          <w:tcPr>
            <w:tcW w:w="900" w:type="dxa"/>
          </w:tcPr>
          <w:p w:rsidR="00AB3744" w:rsidRPr="000E49D6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B3744" w:rsidRPr="000E49D6" w:rsidRDefault="000E49D6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Дом</w:t>
            </w:r>
            <w:proofErr w:type="gramStart"/>
            <w:r>
              <w:rPr>
                <w:rFonts w:ascii="Verdana" w:hAnsi="Verdana"/>
                <w:i/>
                <w:sz w:val="22"/>
                <w:szCs w:val="22"/>
              </w:rPr>
              <w:t>.с</w:t>
            </w:r>
            <w:proofErr w:type="gramEnd"/>
            <w:r>
              <w:rPr>
                <w:rFonts w:ascii="Verdana" w:hAnsi="Verdana"/>
                <w:i/>
                <w:sz w:val="22"/>
                <w:szCs w:val="22"/>
              </w:rPr>
              <w:t>оч.</w:t>
            </w:r>
          </w:p>
        </w:tc>
      </w:tr>
      <w:tr w:rsidR="00AB3744" w:rsidRPr="004C3C6D" w:rsidTr="00CF1462">
        <w:trPr>
          <w:trHeight w:val="345"/>
        </w:trPr>
        <w:tc>
          <w:tcPr>
            <w:tcW w:w="1260" w:type="dxa"/>
          </w:tcPr>
          <w:p w:rsidR="001E652F" w:rsidRPr="004C3C6D" w:rsidRDefault="000E49D6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6300" w:type="dxa"/>
          </w:tcPr>
          <w:p w:rsidR="00AB3744" w:rsidRPr="004C3C6D" w:rsidRDefault="000E49D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Действительные и страдательные причастия.</w:t>
            </w:r>
          </w:p>
        </w:tc>
        <w:tc>
          <w:tcPr>
            <w:tcW w:w="900" w:type="dxa"/>
          </w:tcPr>
          <w:p w:rsidR="00AB3744" w:rsidRPr="004C3C6D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B3744" w:rsidRPr="004C3C6D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AB3744" w:rsidRPr="004C3C6D" w:rsidTr="00CF1462">
        <w:trPr>
          <w:trHeight w:val="341"/>
        </w:trPr>
        <w:tc>
          <w:tcPr>
            <w:tcW w:w="1260" w:type="dxa"/>
          </w:tcPr>
          <w:p w:rsidR="00AB3744" w:rsidRPr="004C3C6D" w:rsidRDefault="000E49D6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6300" w:type="dxa"/>
          </w:tcPr>
          <w:p w:rsidR="001E652F" w:rsidRPr="004C3C6D" w:rsidRDefault="000E49D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Краткие и полные страдательные причастия.</w:t>
            </w:r>
          </w:p>
        </w:tc>
        <w:tc>
          <w:tcPr>
            <w:tcW w:w="900" w:type="dxa"/>
          </w:tcPr>
          <w:p w:rsidR="00AB3744" w:rsidRPr="004C3C6D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B3744" w:rsidRPr="004C3C6D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AB3744" w:rsidRPr="004C3C6D" w:rsidTr="00CF1462">
        <w:trPr>
          <w:trHeight w:val="377"/>
        </w:trPr>
        <w:tc>
          <w:tcPr>
            <w:tcW w:w="1260" w:type="dxa"/>
          </w:tcPr>
          <w:p w:rsidR="00AB3744" w:rsidRPr="004C3C6D" w:rsidRDefault="000E49D6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6300" w:type="dxa"/>
          </w:tcPr>
          <w:p w:rsidR="00AB3744" w:rsidRPr="004C3C6D" w:rsidRDefault="000E49D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900" w:type="dxa"/>
          </w:tcPr>
          <w:p w:rsidR="00AB3744" w:rsidRPr="004C3C6D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B3744" w:rsidRPr="004C3C6D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AB3744" w:rsidRPr="004C3C6D" w:rsidTr="00CF1462">
        <w:trPr>
          <w:trHeight w:val="345"/>
        </w:trPr>
        <w:tc>
          <w:tcPr>
            <w:tcW w:w="1260" w:type="dxa"/>
          </w:tcPr>
          <w:p w:rsidR="00AB3744" w:rsidRPr="004C3C6D" w:rsidRDefault="000E49D6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6300" w:type="dxa"/>
          </w:tcPr>
          <w:p w:rsidR="001E652F" w:rsidRPr="004C3C6D" w:rsidRDefault="000E49D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Действительные причастия прошедшего времени.</w:t>
            </w:r>
          </w:p>
        </w:tc>
        <w:tc>
          <w:tcPr>
            <w:tcW w:w="900" w:type="dxa"/>
          </w:tcPr>
          <w:p w:rsidR="00AB3744" w:rsidRPr="004C3C6D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B3744" w:rsidRPr="004C3C6D" w:rsidRDefault="00AB374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A01708" w:rsidRPr="000E49D6" w:rsidTr="00CF1462">
        <w:trPr>
          <w:trHeight w:val="343"/>
        </w:trPr>
        <w:tc>
          <w:tcPr>
            <w:tcW w:w="1260" w:type="dxa"/>
          </w:tcPr>
          <w:p w:rsidR="00A01708" w:rsidRPr="000E49D6" w:rsidRDefault="000E49D6" w:rsidP="00CF1462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0E49D6">
              <w:rPr>
                <w:rFonts w:ascii="Verdana" w:hAnsi="Verdana"/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6300" w:type="dxa"/>
          </w:tcPr>
          <w:p w:rsidR="00A01708" w:rsidRPr="000E49D6" w:rsidRDefault="000E49D6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0E49D6">
              <w:rPr>
                <w:rFonts w:ascii="Verdana" w:hAnsi="Verdana"/>
                <w:b/>
                <w:i/>
                <w:sz w:val="22"/>
                <w:szCs w:val="22"/>
              </w:rPr>
              <w:t>Изложение</w:t>
            </w:r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r w:rsidRPr="000E49D6">
              <w:rPr>
                <w:rFonts w:ascii="Verdana" w:hAnsi="Verdana"/>
                <w:i/>
                <w:sz w:val="22"/>
                <w:szCs w:val="22"/>
              </w:rPr>
              <w:t>(с изменением лица).</w:t>
            </w:r>
          </w:p>
        </w:tc>
        <w:tc>
          <w:tcPr>
            <w:tcW w:w="900" w:type="dxa"/>
          </w:tcPr>
          <w:p w:rsidR="00A01708" w:rsidRPr="000E49D6" w:rsidRDefault="00A01708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01708" w:rsidRPr="000E49D6" w:rsidRDefault="00A01708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A01708" w:rsidRPr="004C3C6D" w:rsidTr="00CF1462">
        <w:trPr>
          <w:trHeight w:val="339"/>
        </w:trPr>
        <w:tc>
          <w:tcPr>
            <w:tcW w:w="1260" w:type="dxa"/>
          </w:tcPr>
          <w:p w:rsidR="00A01708" w:rsidRPr="004C3C6D" w:rsidRDefault="000E49D6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6300" w:type="dxa"/>
          </w:tcPr>
          <w:p w:rsidR="00A01708" w:rsidRPr="004C3C6D" w:rsidRDefault="000E49D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900" w:type="dxa"/>
          </w:tcPr>
          <w:p w:rsidR="00A01708" w:rsidRPr="004C3C6D" w:rsidRDefault="00A01708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01708" w:rsidRPr="004C3C6D" w:rsidRDefault="00A01708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A01708" w:rsidRPr="004C3C6D" w:rsidTr="00CF1462">
        <w:trPr>
          <w:trHeight w:val="349"/>
        </w:trPr>
        <w:tc>
          <w:tcPr>
            <w:tcW w:w="1260" w:type="dxa"/>
          </w:tcPr>
          <w:p w:rsidR="00A01708" w:rsidRPr="004C3C6D" w:rsidRDefault="000E49D6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6300" w:type="dxa"/>
          </w:tcPr>
          <w:p w:rsidR="00A01708" w:rsidRPr="004C3C6D" w:rsidRDefault="000E49D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Страдательные причастия прошедшего времени.</w:t>
            </w:r>
          </w:p>
        </w:tc>
        <w:tc>
          <w:tcPr>
            <w:tcW w:w="900" w:type="dxa"/>
          </w:tcPr>
          <w:p w:rsidR="00A01708" w:rsidRPr="004C3C6D" w:rsidRDefault="00A01708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01708" w:rsidRPr="004C3C6D" w:rsidRDefault="00A01708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A01708" w:rsidRPr="004C3C6D" w:rsidTr="004C3C6D">
        <w:trPr>
          <w:trHeight w:val="345"/>
        </w:trPr>
        <w:tc>
          <w:tcPr>
            <w:tcW w:w="1260" w:type="dxa"/>
          </w:tcPr>
          <w:p w:rsidR="00A01708" w:rsidRPr="004C3C6D" w:rsidRDefault="000E49D6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6300" w:type="dxa"/>
          </w:tcPr>
          <w:p w:rsidR="00A01708" w:rsidRPr="004C3C6D" w:rsidRDefault="000E49D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Гласные перед Н в полных и кратких страдательных причастиях.</w:t>
            </w:r>
          </w:p>
        </w:tc>
        <w:tc>
          <w:tcPr>
            <w:tcW w:w="900" w:type="dxa"/>
          </w:tcPr>
          <w:p w:rsidR="00A01708" w:rsidRPr="004C3C6D" w:rsidRDefault="00A01708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01708" w:rsidRPr="004C3C6D" w:rsidRDefault="00A01708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A01708" w:rsidRPr="004C3C6D" w:rsidTr="00CF1462">
        <w:trPr>
          <w:trHeight w:val="295"/>
        </w:trPr>
        <w:tc>
          <w:tcPr>
            <w:tcW w:w="1260" w:type="dxa"/>
          </w:tcPr>
          <w:p w:rsidR="00A01708" w:rsidRPr="004C3C6D" w:rsidRDefault="000E49D6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30-32</w:t>
            </w:r>
          </w:p>
        </w:tc>
        <w:tc>
          <w:tcPr>
            <w:tcW w:w="6300" w:type="dxa"/>
          </w:tcPr>
          <w:p w:rsidR="00A01708" w:rsidRPr="004C3C6D" w:rsidRDefault="00116B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Н-НН</w:t>
            </w:r>
            <w:r w:rsidR="00A737F2">
              <w:rPr>
                <w:rFonts w:ascii="Verdana" w:hAnsi="Verdana"/>
                <w:sz w:val="22"/>
                <w:szCs w:val="22"/>
              </w:rPr>
              <w:t xml:space="preserve">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900" w:type="dxa"/>
          </w:tcPr>
          <w:p w:rsidR="00A01708" w:rsidRPr="004C3C6D" w:rsidRDefault="00A01708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01708" w:rsidRPr="004C3C6D" w:rsidRDefault="00A01708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A01708" w:rsidRPr="00A737F2" w:rsidTr="00CF1462">
        <w:trPr>
          <w:trHeight w:val="347"/>
        </w:trPr>
        <w:tc>
          <w:tcPr>
            <w:tcW w:w="1260" w:type="dxa"/>
          </w:tcPr>
          <w:p w:rsidR="00A01708" w:rsidRPr="00A737F2" w:rsidRDefault="00A737F2" w:rsidP="00CF146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737F2">
              <w:rPr>
                <w:rFonts w:ascii="Verdana" w:hAnsi="Verdana"/>
                <w:b/>
                <w:sz w:val="22"/>
                <w:szCs w:val="22"/>
              </w:rPr>
              <w:t>33</w:t>
            </w:r>
          </w:p>
        </w:tc>
        <w:tc>
          <w:tcPr>
            <w:tcW w:w="6300" w:type="dxa"/>
          </w:tcPr>
          <w:p w:rsidR="00A01708" w:rsidRPr="00A737F2" w:rsidRDefault="00A737F2">
            <w:pPr>
              <w:rPr>
                <w:rFonts w:ascii="Verdana" w:hAnsi="Verdana"/>
                <w:b/>
                <w:sz w:val="22"/>
                <w:szCs w:val="22"/>
              </w:rPr>
            </w:pPr>
            <w:r w:rsidRPr="00A737F2">
              <w:rPr>
                <w:rFonts w:ascii="Verdana" w:hAnsi="Verdana"/>
                <w:b/>
                <w:sz w:val="22"/>
                <w:szCs w:val="22"/>
              </w:rPr>
              <w:t>Контрольный диктант по итогам четверти.</w:t>
            </w:r>
          </w:p>
        </w:tc>
        <w:tc>
          <w:tcPr>
            <w:tcW w:w="900" w:type="dxa"/>
          </w:tcPr>
          <w:p w:rsidR="00A01708" w:rsidRPr="00A737F2" w:rsidRDefault="00A01708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A01708" w:rsidRPr="00A737F2" w:rsidRDefault="00A01708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8958DA" w:rsidRPr="004C3C6D" w:rsidTr="00CF1462">
        <w:trPr>
          <w:trHeight w:val="357"/>
        </w:trPr>
        <w:tc>
          <w:tcPr>
            <w:tcW w:w="1260" w:type="dxa"/>
          </w:tcPr>
          <w:p w:rsidR="008958DA" w:rsidRPr="004C3C6D" w:rsidRDefault="00A737F2" w:rsidP="00CF146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</w:t>
            </w:r>
          </w:p>
        </w:tc>
        <w:tc>
          <w:tcPr>
            <w:tcW w:w="6300" w:type="dxa"/>
          </w:tcPr>
          <w:p w:rsidR="008958DA" w:rsidRPr="004C3C6D" w:rsidRDefault="00A737F2" w:rsidP="008958D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Анализ контрольного диктанта.</w:t>
            </w:r>
          </w:p>
        </w:tc>
        <w:tc>
          <w:tcPr>
            <w:tcW w:w="900" w:type="dxa"/>
          </w:tcPr>
          <w:p w:rsidR="008958DA" w:rsidRPr="004C3C6D" w:rsidRDefault="008958DA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23" w:type="dxa"/>
          </w:tcPr>
          <w:p w:rsidR="008958DA" w:rsidRPr="004C3C6D" w:rsidRDefault="008958DA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</w:tbl>
    <w:p w:rsidR="00A26253" w:rsidRDefault="00A26253"/>
    <w:p w:rsidR="00D142C0" w:rsidRDefault="00D142C0"/>
    <w:p w:rsidR="00D142C0" w:rsidRDefault="00D142C0"/>
    <w:p w:rsidR="00D142C0" w:rsidRDefault="00D142C0"/>
    <w:p w:rsidR="00B73636" w:rsidRPr="001E652F" w:rsidRDefault="00B73636" w:rsidP="00B73636">
      <w:bookmarkStart w:id="0" w:name="_GoBack"/>
      <w:bookmarkEnd w:id="0"/>
    </w:p>
    <w:p w:rsidR="00B73636" w:rsidRPr="001E652F" w:rsidRDefault="00B73636"/>
    <w:sectPr w:rsidR="00B73636" w:rsidRPr="001E652F" w:rsidSect="00182AB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6253"/>
    <w:rsid w:val="000E49D6"/>
    <w:rsid w:val="00116BB1"/>
    <w:rsid w:val="00182AB8"/>
    <w:rsid w:val="001E652F"/>
    <w:rsid w:val="00261873"/>
    <w:rsid w:val="002E1527"/>
    <w:rsid w:val="002F5219"/>
    <w:rsid w:val="003203D7"/>
    <w:rsid w:val="00320769"/>
    <w:rsid w:val="00395173"/>
    <w:rsid w:val="00407160"/>
    <w:rsid w:val="00412E4C"/>
    <w:rsid w:val="00456EC7"/>
    <w:rsid w:val="004C3C6D"/>
    <w:rsid w:val="005C689E"/>
    <w:rsid w:val="00636524"/>
    <w:rsid w:val="00656AB0"/>
    <w:rsid w:val="00685EC4"/>
    <w:rsid w:val="006C66C0"/>
    <w:rsid w:val="007E1886"/>
    <w:rsid w:val="0085577E"/>
    <w:rsid w:val="00860F57"/>
    <w:rsid w:val="008958DA"/>
    <w:rsid w:val="008D5FB2"/>
    <w:rsid w:val="009E50C6"/>
    <w:rsid w:val="00A01708"/>
    <w:rsid w:val="00A26253"/>
    <w:rsid w:val="00A737F2"/>
    <w:rsid w:val="00AB3744"/>
    <w:rsid w:val="00B73636"/>
    <w:rsid w:val="00B7620C"/>
    <w:rsid w:val="00C2160E"/>
    <w:rsid w:val="00CF03BA"/>
    <w:rsid w:val="00CF1462"/>
    <w:rsid w:val="00D142C0"/>
    <w:rsid w:val="00D72E31"/>
    <w:rsid w:val="00D76C86"/>
    <w:rsid w:val="00D84E80"/>
    <w:rsid w:val="00E51733"/>
    <w:rsid w:val="00EA2CDD"/>
    <w:rsid w:val="00F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Календарное планирование</vt:lpstr>
    </vt:vector>
  </TitlesOfParts>
  <Company>Духанина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Календарное планирование</dc:title>
  <dc:creator>Ирина</dc:creator>
  <cp:lastModifiedBy>secretary</cp:lastModifiedBy>
  <cp:revision>8</cp:revision>
  <cp:lastPrinted>2005-11-13T17:35:00Z</cp:lastPrinted>
  <dcterms:created xsi:type="dcterms:W3CDTF">2016-01-06T16:50:00Z</dcterms:created>
  <dcterms:modified xsi:type="dcterms:W3CDTF">2016-03-29T11:46:00Z</dcterms:modified>
</cp:coreProperties>
</file>