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2" w:rsidRDefault="00F41F82" w:rsidP="00F4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40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073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F82" w:rsidRPr="00073440" w:rsidRDefault="00F41F82" w:rsidP="00F4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7344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8C0BC7" w:rsidRPr="008C0BC7" w:rsidRDefault="008C0BC7" w:rsidP="008C0B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C0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четверть 2015-2016 </w:t>
      </w:r>
      <w:proofErr w:type="spellStart"/>
      <w:r w:rsidRPr="008C0BC7">
        <w:rPr>
          <w:rFonts w:ascii="Times New Roman" w:hAnsi="Times New Roman" w:cs="Times New Roman"/>
          <w:b/>
          <w:color w:val="FF0000"/>
          <w:sz w:val="28"/>
          <w:szCs w:val="28"/>
        </w:rPr>
        <w:t>уч.года</w:t>
      </w:r>
      <w:proofErr w:type="spellEnd"/>
    </w:p>
    <w:p w:rsidR="008C0BC7" w:rsidRDefault="008C0BC7" w:rsidP="008C0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0BC7" w:rsidRDefault="008C0BC7" w:rsidP="008C0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8C0BC7" w:rsidRPr="00E400D3" w:rsidRDefault="008C0BC7" w:rsidP="008C0B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23250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ч., </w:t>
      </w:r>
      <w:r w:rsidRPr="0079030A">
        <w:rPr>
          <w:rFonts w:ascii="Times New Roman" w:hAnsi="Times New Roman" w:cs="Times New Roman"/>
          <w:bCs/>
          <w:sz w:val="24"/>
          <w:szCs w:val="24"/>
        </w:rPr>
        <w:t>60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за четверть</w:t>
      </w:r>
    </w:p>
    <w:p w:rsidR="008C0BC7" w:rsidRDefault="008C0BC7" w:rsidP="008C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Учебно-методический комплект: </w:t>
      </w:r>
      <w:r>
        <w:rPr>
          <w:rFonts w:ascii="Times New Roman" w:hAnsi="Times New Roman" w:cs="Times New Roman"/>
        </w:rPr>
        <w:t>Русский язык.  6 класс. Учебник для общеобразовательных организаций в 2-х частях под ред. В.Я. Коровиной – М.: Просвещение, 2013</w:t>
      </w:r>
    </w:p>
    <w:p w:rsidR="008C0BC7" w:rsidRPr="00073440" w:rsidRDefault="008C0BC7" w:rsidP="008C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8363"/>
        <w:gridCol w:w="1417"/>
      </w:tblGrid>
      <w:tr w:rsidR="008C0BC7" w:rsidRPr="00073440" w:rsidTr="002C39E8">
        <w:tc>
          <w:tcPr>
            <w:tcW w:w="1101" w:type="dxa"/>
          </w:tcPr>
          <w:p w:rsidR="008C0BC7" w:rsidRPr="00073440" w:rsidRDefault="008C0BC7" w:rsidP="002C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C0BC7" w:rsidRPr="00073440" w:rsidRDefault="008C0BC7" w:rsidP="002C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5. </w:t>
            </w:r>
            <w:r w:rsidRPr="00073440">
              <w:t xml:space="preserve">Степени сравнения имен прилагательных </w:t>
            </w:r>
          </w:p>
        </w:tc>
        <w:tc>
          <w:tcPr>
            <w:tcW w:w="1417" w:type="dxa"/>
          </w:tcPr>
          <w:p w:rsidR="008C0BC7" w:rsidRPr="0010796D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6. </w:t>
            </w:r>
            <w:r w:rsidRPr="00073440">
              <w:t xml:space="preserve">Разряды имен прилагательных по значению. Качественные прилагательные </w:t>
            </w:r>
          </w:p>
        </w:tc>
        <w:tc>
          <w:tcPr>
            <w:tcW w:w="1417" w:type="dxa"/>
          </w:tcPr>
          <w:p w:rsidR="008C0BC7" w:rsidRPr="0032175E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7. </w:t>
            </w:r>
            <w:r w:rsidRPr="00073440">
              <w:t xml:space="preserve">Относительные прилагательные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  <w:i/>
              </w:rPr>
              <w:t xml:space="preserve">8. </w:t>
            </w:r>
            <w:r w:rsidRPr="00073440">
              <w:rPr>
                <w:b/>
                <w:bCs/>
                <w:i/>
                <w:iCs/>
              </w:rPr>
              <w:t xml:space="preserve">(Р.Р.) </w:t>
            </w:r>
            <w:r w:rsidRPr="00073440">
              <w:rPr>
                <w:b/>
                <w:i/>
              </w:rPr>
              <w:t xml:space="preserve">Выборочное изложение «Возвращение Владимира в отчий дом» (по отрывку из повести А.С.Пушкина «Дубровский») </w:t>
            </w:r>
          </w:p>
        </w:tc>
        <w:tc>
          <w:tcPr>
            <w:tcW w:w="1417" w:type="dxa"/>
          </w:tcPr>
          <w:p w:rsidR="008C0BC7" w:rsidRPr="0032175E" w:rsidRDefault="008C0BC7" w:rsidP="002C39E8">
            <w:pPr>
              <w:spacing w:line="276" w:lineRule="auto"/>
              <w:jc w:val="center"/>
              <w:rPr>
                <w:b/>
              </w:rPr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9. </w:t>
            </w:r>
            <w:r w:rsidRPr="00073440">
              <w:t xml:space="preserve">Притяжательные прилагательные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10. </w:t>
            </w:r>
            <w:r w:rsidRPr="00073440">
              <w:t xml:space="preserve">Морфологический разбор имени прилагательного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11. </w:t>
            </w:r>
            <w:r w:rsidRPr="00073440">
              <w:t xml:space="preserve">Не с прилагательными </w:t>
            </w:r>
          </w:p>
        </w:tc>
        <w:tc>
          <w:tcPr>
            <w:tcW w:w="1417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12. </w:t>
            </w:r>
            <w:r w:rsidRPr="00073440">
              <w:t xml:space="preserve">Не с прилагательными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13. </w:t>
            </w:r>
            <w:r w:rsidRPr="00073440">
              <w:t xml:space="preserve">Буквы о и е после шипящих и ц в суффиксах прилагательных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14.</w:t>
            </w:r>
            <w:r w:rsidRPr="00073440">
              <w:rPr>
                <w:b/>
                <w:bCs/>
                <w:i/>
                <w:iCs/>
              </w:rPr>
              <w:t xml:space="preserve"> (Р.Р.) </w:t>
            </w:r>
            <w:r w:rsidRPr="00073440">
              <w:rPr>
                <w:b/>
                <w:i/>
              </w:rPr>
              <w:t>Сочинение-описание природы по картине (Н.П. Крымов «Зимний вечер»)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417" w:type="dxa"/>
          </w:tcPr>
          <w:p w:rsidR="008C0BC7" w:rsidRPr="0053063C" w:rsidRDefault="008C0BC7" w:rsidP="002C39E8">
            <w:pPr>
              <w:spacing w:line="276" w:lineRule="auto"/>
              <w:jc w:val="center"/>
              <w:rPr>
                <w:b/>
              </w:rPr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417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суффиксов прилагательных–</w:t>
            </w:r>
            <w:proofErr w:type="gramStart"/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73440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073440">
              <w:rPr>
                <w:b/>
                <w:bCs/>
              </w:rPr>
              <w:t xml:space="preserve">. </w:t>
            </w:r>
            <w:r w:rsidRPr="00073440">
              <w:t xml:space="preserve">Повторение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073440">
              <w:rPr>
                <w:b/>
                <w:bCs/>
              </w:rPr>
              <w:t xml:space="preserve">. </w:t>
            </w:r>
            <w:r w:rsidRPr="00073440">
              <w:rPr>
                <w:b/>
                <w:bCs/>
                <w:iCs/>
              </w:rPr>
              <w:t xml:space="preserve">(К.Р.) </w:t>
            </w:r>
            <w:r w:rsidRPr="00073440">
              <w:rPr>
                <w:b/>
              </w:rPr>
              <w:t>Контрольный диктант с грамматическим заданием по теме: «Имя прилагательное»</w:t>
            </w:r>
            <w:r w:rsidRPr="00073440">
              <w:t xml:space="preserve">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073440">
              <w:rPr>
                <w:b/>
                <w:bCs/>
              </w:rPr>
              <w:t xml:space="preserve">. </w:t>
            </w:r>
            <w:r w:rsidRPr="00073440">
              <w:t xml:space="preserve">Анализ ошибок, допущенных в контрольном диктанте </w:t>
            </w:r>
          </w:p>
        </w:tc>
        <w:tc>
          <w:tcPr>
            <w:tcW w:w="1417" w:type="dxa"/>
          </w:tcPr>
          <w:p w:rsidR="008C0BC7" w:rsidRPr="005A6BAC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  <w:rPr>
                <w:b/>
                <w:i/>
              </w:rPr>
            </w:pPr>
            <w:r w:rsidRPr="00073440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4</w:t>
            </w:r>
            <w:r w:rsidRPr="00073440">
              <w:rPr>
                <w:b/>
                <w:bCs/>
                <w:i/>
                <w:iCs/>
              </w:rPr>
              <w:t xml:space="preserve"> (Р.Р.) </w:t>
            </w:r>
            <w:r w:rsidRPr="00073440">
              <w:rPr>
                <w:b/>
                <w:i/>
              </w:rPr>
              <w:t xml:space="preserve">Составление устного публичного выступления о произведениях народного промысла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1. </w:t>
            </w:r>
            <w:r w:rsidRPr="00073440">
              <w:t xml:space="preserve">Имя числительное как часть речи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  <w:rPr>
                <w:b/>
                <w:i/>
              </w:rPr>
            </w:pPr>
            <w:r w:rsidRPr="0007344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073440">
              <w:t xml:space="preserve"> Простые и составные числительные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3.</w:t>
            </w:r>
            <w:r w:rsidRPr="00073440">
              <w:t xml:space="preserve"> Мягкий знак на конце и в середине числительных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4. </w:t>
            </w:r>
            <w:r w:rsidRPr="00073440">
              <w:t>Мягкий знак на конце и в середине числительных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5.</w:t>
            </w:r>
            <w:r w:rsidRPr="00073440">
              <w:t xml:space="preserve"> Порядковые числительные</w:t>
            </w:r>
          </w:p>
        </w:tc>
        <w:tc>
          <w:tcPr>
            <w:tcW w:w="1417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</w:tr>
      <w:tr w:rsidR="008C0BC7" w:rsidRPr="00073440" w:rsidTr="002C39E8">
        <w:tc>
          <w:tcPr>
            <w:tcW w:w="1101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6. </w:t>
            </w:r>
            <w:r w:rsidRPr="00073440">
              <w:t>Порядковые числительные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7.</w:t>
            </w:r>
            <w:r w:rsidRPr="00073440">
              <w:t xml:space="preserve"> Разряды количественных числительных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>8.</w:t>
            </w:r>
            <w:r w:rsidRPr="00073440">
              <w:t xml:space="preserve"> Числительные, обозначающие целые числа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73440" w:rsidTr="002C39E8">
        <w:tc>
          <w:tcPr>
            <w:tcW w:w="1101" w:type="dxa"/>
            <w:vAlign w:val="center"/>
          </w:tcPr>
          <w:p w:rsidR="008C0BC7" w:rsidRPr="00073440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8C0BC7" w:rsidRPr="00073440" w:rsidRDefault="008C0BC7" w:rsidP="002C39E8">
            <w:pPr>
              <w:pStyle w:val="Default"/>
              <w:spacing w:line="276" w:lineRule="auto"/>
            </w:pPr>
            <w:r w:rsidRPr="00073440">
              <w:rPr>
                <w:b/>
                <w:bCs/>
              </w:rPr>
              <w:t xml:space="preserve">9. </w:t>
            </w:r>
            <w:r w:rsidRPr="00073440">
              <w:t xml:space="preserve">Числительные, обозначающие целые числа </w:t>
            </w:r>
          </w:p>
        </w:tc>
        <w:tc>
          <w:tcPr>
            <w:tcW w:w="1417" w:type="dxa"/>
          </w:tcPr>
          <w:p w:rsidR="008C0BC7" w:rsidRDefault="008C0BC7" w:rsidP="002C39E8">
            <w:pPr>
              <w:spacing w:line="276" w:lineRule="auto"/>
              <w:jc w:val="center"/>
            </w:pPr>
          </w:p>
        </w:tc>
      </w:tr>
      <w:tr w:rsidR="008C0BC7" w:rsidRPr="000844CB" w:rsidTr="002C39E8">
        <w:tc>
          <w:tcPr>
            <w:tcW w:w="1101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>10.</w:t>
            </w:r>
            <w:r w:rsidRPr="000844CB">
              <w:t xml:space="preserve"> Дробные числительные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</w:rPr>
              <w:t>11.</w:t>
            </w:r>
            <w:r>
              <w:t xml:space="preserve"> </w:t>
            </w:r>
            <w:r w:rsidRPr="000844CB">
              <w:t>Собирательные числительные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</w:rPr>
              <w:t>12.</w:t>
            </w:r>
            <w:r w:rsidRPr="000844CB">
              <w:rPr>
                <w:b/>
                <w:i/>
              </w:rPr>
              <w:t xml:space="preserve"> (Р.Р.) Составление юмористического рассказа по рисунку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числительного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15.</w:t>
            </w:r>
            <w:r w:rsidRPr="000844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(Р.Р.) </w:t>
            </w:r>
            <w:r w:rsidRPr="00084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Публичное выступление на тему: «Берегите природу!»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16. </w:t>
            </w:r>
            <w:r w:rsidRPr="000844CB">
              <w:rPr>
                <w:b/>
                <w:bCs/>
                <w:iCs/>
              </w:rPr>
              <w:t xml:space="preserve">(К.Р.) </w:t>
            </w:r>
            <w:r w:rsidRPr="000844CB">
              <w:rPr>
                <w:b/>
              </w:rPr>
              <w:t>Контрольный диктант с грамматическим заданием по теме: «Имя числительное»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451DD5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17. </w:t>
            </w:r>
            <w:r w:rsidRPr="000844CB">
              <w:t>Анализ ошибок, допущенных в контрольном диктанте</w:t>
            </w:r>
          </w:p>
        </w:tc>
        <w:tc>
          <w:tcPr>
            <w:tcW w:w="1417" w:type="dxa"/>
          </w:tcPr>
          <w:p w:rsidR="008C0BC7" w:rsidRPr="00451DD5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D5">
              <w:rPr>
                <w:rFonts w:ascii="Times New Roman" w:hAnsi="Times New Roman" w:cs="Times New Roman"/>
                <w:sz w:val="24"/>
                <w:szCs w:val="24"/>
              </w:rPr>
              <w:t>24.02-26.02</w:t>
            </w: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3. </w:t>
            </w:r>
            <w:r w:rsidRPr="000844CB">
              <w:t xml:space="preserve">Возвратное местоимение себя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29.02-4.03</w:t>
            </w: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  <w:i/>
              </w:rPr>
              <w:t xml:space="preserve">4. </w:t>
            </w:r>
            <w:r w:rsidRPr="000844CB">
              <w:rPr>
                <w:b/>
                <w:bCs/>
                <w:i/>
                <w:iCs/>
              </w:rPr>
              <w:t xml:space="preserve">(Р.Р.) </w:t>
            </w:r>
            <w:r w:rsidRPr="000844CB">
              <w:rPr>
                <w:b/>
                <w:i/>
              </w:rPr>
              <w:t>Рассказ по сюжетным рисункам от1-го лица на тему «Как я однажды помогал маме»</w:t>
            </w:r>
            <w:r w:rsidRPr="000844CB">
              <w:t xml:space="preserve">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5. </w:t>
            </w:r>
            <w:r w:rsidRPr="000844CB">
              <w:t xml:space="preserve">Вопросительные и относительные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6. </w:t>
            </w:r>
            <w:r w:rsidRPr="000844CB">
              <w:t xml:space="preserve">Вопросительные и относительные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7. </w:t>
            </w:r>
            <w:r w:rsidRPr="000844CB">
              <w:t xml:space="preserve">Неопределенные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8. </w:t>
            </w:r>
            <w:r w:rsidRPr="000844CB">
              <w:t xml:space="preserve">Неопределенные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9. </w:t>
            </w:r>
            <w:r w:rsidRPr="000844CB">
              <w:t xml:space="preserve">Неопределенные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451DD5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10. </w:t>
            </w:r>
            <w:r w:rsidRPr="000844CB">
              <w:t xml:space="preserve">Отрицательные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451DD5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11. </w:t>
            </w:r>
            <w:r w:rsidRPr="000844CB">
              <w:t xml:space="preserve">Отрицательные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451DD5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12. </w:t>
            </w:r>
            <w:r w:rsidRPr="000844CB">
              <w:t xml:space="preserve">Отрицательные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451DD5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13. </w:t>
            </w:r>
            <w:r w:rsidRPr="000844CB">
              <w:t xml:space="preserve">Притяжательные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14. </w:t>
            </w:r>
            <w:r w:rsidRPr="000844CB">
              <w:t xml:space="preserve">Притяжательные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  <w:i/>
              </w:rPr>
              <w:t xml:space="preserve">15. </w:t>
            </w:r>
            <w:r w:rsidRPr="000844CB">
              <w:rPr>
                <w:b/>
                <w:bCs/>
                <w:i/>
                <w:iCs/>
              </w:rPr>
              <w:t xml:space="preserve">(Р.Р.) </w:t>
            </w:r>
            <w:r w:rsidRPr="000844CB">
              <w:rPr>
                <w:b/>
                <w:i/>
              </w:rPr>
              <w:t>Рассуждение. Сочинение-рассуждение</w:t>
            </w:r>
            <w:r w:rsidRPr="000844CB">
              <w:t xml:space="preserve">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16. </w:t>
            </w:r>
            <w:r w:rsidRPr="000844CB">
              <w:t xml:space="preserve">Указательные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17. </w:t>
            </w:r>
            <w:r w:rsidRPr="000844CB">
              <w:t xml:space="preserve">Определительные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18. </w:t>
            </w:r>
            <w:r w:rsidRPr="000844CB">
              <w:t xml:space="preserve">Определительные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21.03-25-03</w:t>
            </w: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 xml:space="preserve">19. </w:t>
            </w:r>
            <w:r w:rsidRPr="000844CB">
              <w:t xml:space="preserve">Местоимения и другие части речи. Морфологический разбор местоимения 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pStyle w:val="Default"/>
              <w:spacing w:line="276" w:lineRule="auto"/>
            </w:pPr>
            <w:r w:rsidRPr="000844CB">
              <w:rPr>
                <w:b/>
                <w:bCs/>
              </w:rPr>
              <w:t>20</w:t>
            </w:r>
            <w:r w:rsidRPr="000844CB">
              <w:rPr>
                <w:b/>
                <w:bCs/>
                <w:i/>
              </w:rPr>
              <w:t xml:space="preserve">. </w:t>
            </w:r>
            <w:r w:rsidRPr="000844CB">
              <w:t>Повторение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>21. (К.Р.) Контрольный диктант с грамматическим заданием по теме: «Местоимение»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C7" w:rsidRPr="000844CB" w:rsidTr="002C39E8">
        <w:tc>
          <w:tcPr>
            <w:tcW w:w="1101" w:type="dxa"/>
            <w:vAlign w:val="center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8C0BC7" w:rsidRPr="000844CB" w:rsidRDefault="008C0BC7" w:rsidP="002C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  <w:r w:rsidRPr="000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(Р.Р.)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с</w:t>
            </w:r>
            <w:r w:rsidRPr="00084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очинение – описание по картине (Е.В. </w:t>
            </w:r>
            <w:proofErr w:type="spellStart"/>
            <w:r w:rsidRPr="00084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Сыромятникова</w:t>
            </w:r>
            <w:proofErr w:type="spellEnd"/>
            <w:r w:rsidRPr="00084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«Первые зрители»)</w:t>
            </w:r>
          </w:p>
        </w:tc>
        <w:tc>
          <w:tcPr>
            <w:tcW w:w="1417" w:type="dxa"/>
          </w:tcPr>
          <w:p w:rsidR="008C0BC7" w:rsidRPr="000844CB" w:rsidRDefault="008C0BC7" w:rsidP="002C3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C7" w:rsidRPr="000844CB" w:rsidRDefault="008C0BC7" w:rsidP="008C0BC7">
      <w:pPr>
        <w:rPr>
          <w:rFonts w:ascii="Times New Roman" w:hAnsi="Times New Roman" w:cs="Times New Roman"/>
          <w:sz w:val="24"/>
          <w:szCs w:val="24"/>
        </w:rPr>
      </w:pPr>
    </w:p>
    <w:p w:rsidR="008C0BC7" w:rsidRPr="003E6A09" w:rsidRDefault="008C0BC7" w:rsidP="00C63BFC">
      <w:pPr>
        <w:spacing w:after="160" w:line="259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sectPr w:rsidR="008C0BC7" w:rsidRPr="003E6A09" w:rsidSect="00660CDE">
      <w:pgSz w:w="11906" w:h="16838"/>
      <w:pgMar w:top="680" w:right="1416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2C566AC"/>
    <w:multiLevelType w:val="hybridMultilevel"/>
    <w:tmpl w:val="E0A2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0F82"/>
    <w:multiLevelType w:val="hybridMultilevel"/>
    <w:tmpl w:val="FEF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3D9414BE"/>
    <w:multiLevelType w:val="hybridMultilevel"/>
    <w:tmpl w:val="313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51057"/>
    <w:multiLevelType w:val="hybridMultilevel"/>
    <w:tmpl w:val="002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2F02D9C"/>
    <w:multiLevelType w:val="hybridMultilevel"/>
    <w:tmpl w:val="86D2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26B1"/>
    <w:multiLevelType w:val="hybridMultilevel"/>
    <w:tmpl w:val="B5AE8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06DA"/>
    <w:multiLevelType w:val="hybridMultilevel"/>
    <w:tmpl w:val="983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1E0602"/>
    <w:multiLevelType w:val="hybridMultilevel"/>
    <w:tmpl w:val="70FC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A1D30C2"/>
    <w:multiLevelType w:val="hybridMultilevel"/>
    <w:tmpl w:val="BE9862B6"/>
    <w:lvl w:ilvl="0" w:tplc="CD085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59A3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  <w:num w:numId="2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A09"/>
    <w:rsid w:val="00011ADD"/>
    <w:rsid w:val="00116D7E"/>
    <w:rsid w:val="001272BC"/>
    <w:rsid w:val="00201D43"/>
    <w:rsid w:val="002109A4"/>
    <w:rsid w:val="002A060D"/>
    <w:rsid w:val="002A3486"/>
    <w:rsid w:val="002B5B56"/>
    <w:rsid w:val="002D3FA0"/>
    <w:rsid w:val="00345719"/>
    <w:rsid w:val="003E6A09"/>
    <w:rsid w:val="00454003"/>
    <w:rsid w:val="0056387E"/>
    <w:rsid w:val="00607628"/>
    <w:rsid w:val="006C6683"/>
    <w:rsid w:val="007A2269"/>
    <w:rsid w:val="007C3A4D"/>
    <w:rsid w:val="007E793E"/>
    <w:rsid w:val="008763BE"/>
    <w:rsid w:val="008C0BC7"/>
    <w:rsid w:val="0094014E"/>
    <w:rsid w:val="009C3DB0"/>
    <w:rsid w:val="00B07F3F"/>
    <w:rsid w:val="00C23E7C"/>
    <w:rsid w:val="00C35061"/>
    <w:rsid w:val="00C63BFC"/>
    <w:rsid w:val="00C85D2C"/>
    <w:rsid w:val="00C929EC"/>
    <w:rsid w:val="00E109C1"/>
    <w:rsid w:val="00E50029"/>
    <w:rsid w:val="00E678E9"/>
    <w:rsid w:val="00E856E1"/>
    <w:rsid w:val="00EE1C66"/>
    <w:rsid w:val="00F132FA"/>
    <w:rsid w:val="00F41F82"/>
    <w:rsid w:val="00F833E5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5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  <w:style w:type="paragraph" w:customStyle="1" w:styleId="Default">
    <w:name w:val="Default"/>
    <w:rsid w:val="00F41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3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6552-50E0-4BA5-B4A9-312F527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Панюшкина Лариса Станиславовна</dc:creator>
  <cp:lastModifiedBy>secretary</cp:lastModifiedBy>
  <cp:revision>5</cp:revision>
  <dcterms:created xsi:type="dcterms:W3CDTF">2016-01-06T16:41:00Z</dcterms:created>
  <dcterms:modified xsi:type="dcterms:W3CDTF">2016-03-29T12:37:00Z</dcterms:modified>
</cp:coreProperties>
</file>