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9" w:rsidRPr="00B05AE9" w:rsidRDefault="00B05AE9" w:rsidP="002E2D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bookmarkStart w:id="0" w:name="_GoBack"/>
      <w:bookmarkEnd w:id="0"/>
      <w:r w:rsidRPr="00B05AE9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Календарно-тематическое планирование по курсу «География. Планета Земля» 6 класс </w:t>
      </w:r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к учебнику «География» А.А. </w:t>
      </w:r>
      <w:proofErr w:type="spellStart"/>
      <w:r w:rsidRPr="00B05AE9">
        <w:rPr>
          <w:b/>
          <w:color w:val="002060"/>
          <w:sz w:val="28"/>
          <w:szCs w:val="28"/>
        </w:rPr>
        <w:t>Лобжанидзе</w:t>
      </w:r>
      <w:proofErr w:type="spellEnd"/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 xml:space="preserve">на  </w:t>
      </w:r>
      <w:r w:rsidRPr="00B05AE9">
        <w:rPr>
          <w:b/>
          <w:color w:val="002060"/>
          <w:sz w:val="28"/>
          <w:szCs w:val="28"/>
          <w:lang w:val="en-US"/>
        </w:rPr>
        <w:t>III</w:t>
      </w:r>
      <w:r w:rsidRPr="00B05AE9">
        <w:rPr>
          <w:b/>
          <w:color w:val="002060"/>
          <w:sz w:val="28"/>
          <w:szCs w:val="28"/>
        </w:rPr>
        <w:t xml:space="preserve"> четверть 2015-216 учебного года </w:t>
      </w:r>
    </w:p>
    <w:p w:rsidR="00B05AE9" w:rsidRPr="00B05AE9" w:rsidRDefault="00B05AE9" w:rsidP="00B05AE9">
      <w:pPr>
        <w:jc w:val="center"/>
        <w:rPr>
          <w:b/>
          <w:color w:val="002060"/>
          <w:sz w:val="28"/>
          <w:szCs w:val="28"/>
        </w:rPr>
      </w:pPr>
      <w:r w:rsidRPr="00B05AE9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p w:rsidR="00B05AE9" w:rsidRPr="00B05AE9" w:rsidRDefault="00B05AE9" w:rsidP="00B05AE9">
      <w:pPr>
        <w:rPr>
          <w:color w:val="002060"/>
        </w:rPr>
      </w:pPr>
    </w:p>
    <w:tbl>
      <w:tblPr>
        <w:tblW w:w="0" w:type="auto"/>
        <w:tblInd w:w="-481" w:type="dxa"/>
        <w:tblLayout w:type="fixed"/>
        <w:tblLook w:val="0000" w:firstRow="0" w:lastRow="0" w:firstColumn="0" w:lastColumn="0" w:noHBand="0" w:noVBand="0"/>
      </w:tblPr>
      <w:tblGrid>
        <w:gridCol w:w="533"/>
        <w:gridCol w:w="22"/>
        <w:gridCol w:w="2162"/>
        <w:gridCol w:w="13"/>
        <w:gridCol w:w="487"/>
        <w:gridCol w:w="8"/>
        <w:gridCol w:w="1108"/>
        <w:gridCol w:w="17"/>
        <w:gridCol w:w="3783"/>
        <w:gridCol w:w="12"/>
        <w:gridCol w:w="3172"/>
        <w:gridCol w:w="23"/>
        <w:gridCol w:w="960"/>
        <w:gridCol w:w="15"/>
        <w:gridCol w:w="1552"/>
        <w:gridCol w:w="23"/>
        <w:gridCol w:w="1110"/>
        <w:gridCol w:w="15"/>
        <w:gridCol w:w="1069"/>
        <w:gridCol w:w="15"/>
        <w:gridCol w:w="10"/>
      </w:tblGrid>
      <w:tr w:rsidR="00B05AE9" w:rsidRPr="00B05AE9" w:rsidTr="00BD5CD1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№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Тема раздела, урока</w:t>
            </w: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Коли</w:t>
            </w: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proofErr w:type="spellStart"/>
            <w:r w:rsidRPr="00B05AE9">
              <w:rPr>
                <w:color w:val="002060"/>
                <w:sz w:val="20"/>
                <w:szCs w:val="20"/>
              </w:rPr>
              <w:t>чество</w:t>
            </w:r>
            <w:proofErr w:type="spellEnd"/>
            <w:r w:rsidRPr="00B05AE9">
              <w:rPr>
                <w:color w:val="002060"/>
                <w:sz w:val="20"/>
                <w:szCs w:val="20"/>
              </w:rPr>
              <w:t xml:space="preserve"> часов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Тип урока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Обязательные элементы содержания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Практические работы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</w:p>
          <w:p w:rsidR="00B05AE9" w:rsidRPr="00B05AE9" w:rsidRDefault="00B05AE9" w:rsidP="00BD5CD1">
            <w:pPr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Домашнее задание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pStyle w:val="Style32"/>
              <w:widowControl/>
              <w:tabs>
                <w:tab w:val="left" w:pos="821"/>
              </w:tabs>
              <w:snapToGrid w:val="0"/>
              <w:spacing w:before="19"/>
              <w:ind w:firstLine="0"/>
              <w:jc w:val="center"/>
              <w:rPr>
                <w:rStyle w:val="FontStyle62"/>
                <w:color w:val="002060"/>
              </w:rPr>
            </w:pPr>
            <w:r w:rsidRPr="00B05AE9">
              <w:rPr>
                <w:rStyle w:val="FontStyle62"/>
                <w:color w:val="002060"/>
              </w:rPr>
              <w:t>Дата проведения</w:t>
            </w:r>
          </w:p>
          <w:p w:rsidR="00B05AE9" w:rsidRPr="00B05AE9" w:rsidRDefault="00B05AE9" w:rsidP="00BD5CD1">
            <w:pPr>
              <w:pStyle w:val="Style32"/>
              <w:widowControl/>
              <w:tabs>
                <w:tab w:val="left" w:pos="821"/>
              </w:tabs>
              <w:spacing w:before="19"/>
              <w:ind w:firstLine="0"/>
              <w:jc w:val="center"/>
              <w:rPr>
                <w:rStyle w:val="FontStyle62"/>
                <w:color w:val="002060"/>
              </w:rPr>
            </w:pPr>
            <w:r w:rsidRPr="00B05AE9">
              <w:rPr>
                <w:rStyle w:val="FontStyle62"/>
                <w:color w:val="002060"/>
              </w:rPr>
              <w:t>План</w:t>
            </w:r>
          </w:p>
        </w:tc>
      </w:tr>
      <w:tr w:rsidR="00B05AE9" w:rsidRPr="00B05AE9" w:rsidTr="00BD5CD1">
        <w:tc>
          <w:tcPr>
            <w:tcW w:w="150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Радел 1. Атмосфера — водная оболочка Земли — 11 часов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  <w:sz w:val="20"/>
                <w:szCs w:val="20"/>
              </w:rPr>
            </w:pPr>
          </w:p>
        </w:tc>
      </w:tr>
      <w:tr w:rsidR="00B05AE9" w:rsidRPr="00B05AE9" w:rsidTr="00BD5CD1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1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Атмосфера. Состав и строение.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8"/>
              </w:rPr>
            </w:pPr>
            <w:r w:rsidRPr="00B05AE9">
              <w:rPr>
                <w:color w:val="002060"/>
                <w:sz w:val="20"/>
                <w:szCs w:val="28"/>
              </w:rPr>
              <w:t>Атмосфера — воздушная оболочка Земли. Значение атмосферы для жизни на Земле. Состав воздуха. Охрана воздуха — охрана жизни. Пути повышения качества воздушной среды. Части атмосферы.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</w:rPr>
            </w:pPr>
            <w:r w:rsidRPr="00B05AE9">
              <w:rPr>
                <w:b/>
                <w:bCs/>
                <w:color w:val="002060"/>
                <w:sz w:val="20"/>
              </w:rPr>
              <w:t xml:space="preserve">Знать: </w:t>
            </w:r>
            <w:r w:rsidRPr="00B05AE9">
              <w:rPr>
                <w:color w:val="002060"/>
                <w:sz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jc w:val="both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pacing w:val="-3"/>
                <w:sz w:val="20"/>
                <w:szCs w:val="20"/>
              </w:rPr>
              <w:t>Наблюдения</w:t>
            </w:r>
            <w:r w:rsidRPr="00B05AE9">
              <w:rPr>
                <w:color w:val="002060"/>
                <w:spacing w:val="-3"/>
                <w:sz w:val="20"/>
                <w:szCs w:val="20"/>
              </w:rPr>
              <w:br/>
            </w:r>
            <w:r w:rsidRPr="00B05AE9">
              <w:rPr>
                <w:color w:val="002060"/>
                <w:sz w:val="20"/>
                <w:szCs w:val="20"/>
              </w:rPr>
              <w:t>за погодой. Составление и</w:t>
            </w:r>
            <w:r w:rsidRPr="00B05AE9">
              <w:rPr>
                <w:color w:val="002060"/>
                <w:sz w:val="20"/>
                <w:szCs w:val="20"/>
              </w:rPr>
              <w:br/>
            </w:r>
            <w:r w:rsidRPr="00B05AE9">
              <w:rPr>
                <w:color w:val="002060"/>
                <w:spacing w:val="-1"/>
                <w:sz w:val="20"/>
                <w:szCs w:val="20"/>
              </w:rPr>
              <w:t>анализ календа</w:t>
            </w:r>
            <w:r w:rsidRPr="00B05AE9">
              <w:rPr>
                <w:color w:val="002060"/>
                <w:sz w:val="20"/>
                <w:szCs w:val="20"/>
              </w:rPr>
              <w:t>ря погоды.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 xml:space="preserve">§39, задания в рабочей тетради 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11-15.01</w:t>
            </w:r>
          </w:p>
        </w:tc>
      </w:tr>
      <w:tr w:rsidR="00B05AE9" w:rsidRPr="00B05AE9" w:rsidTr="00BD5CD1"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2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Температура воздуха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</w:t>
            </w:r>
            <w:r w:rsidRPr="00B05AE9">
              <w:rPr>
                <w:color w:val="002060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 xml:space="preserve">Тепло в атмосфере. Температура воздуха. Термометр. Суточный ход </w:t>
            </w:r>
            <w:r w:rsidRPr="00B05AE9">
              <w:rPr>
                <w:color w:val="002060"/>
                <w:sz w:val="20"/>
                <w:szCs w:val="20"/>
              </w:rPr>
              <w:lastRenderedPageBreak/>
              <w:t>температуры воздуха. Средняя суточная температура. Амплитуда колебаний температуры воздуха (суточная, годовая).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lastRenderedPageBreak/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lastRenderedPageBreak/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>Тест,</w:t>
            </w:r>
          </w:p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2"/>
                <w:sz w:val="20"/>
                <w:szCs w:val="20"/>
              </w:rPr>
              <w:lastRenderedPageBreak/>
              <w:t>Определение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br/>
            </w:r>
            <w:r w:rsidRPr="00B05AE9">
              <w:rPr>
                <w:color w:val="002060"/>
                <w:spacing w:val="-1"/>
                <w:sz w:val="20"/>
                <w:szCs w:val="20"/>
              </w:rPr>
              <w:t>среднесуточно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lastRenderedPageBreak/>
              <w:t>й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br/>
            </w:r>
            <w:r w:rsidRPr="00B05AE9">
              <w:rPr>
                <w:color w:val="002060"/>
                <w:sz w:val="20"/>
                <w:szCs w:val="20"/>
              </w:rPr>
              <w:t>температуры</w:t>
            </w:r>
            <w:r w:rsidRPr="00B05AE9">
              <w:rPr>
                <w:color w:val="002060"/>
                <w:sz w:val="20"/>
                <w:szCs w:val="20"/>
              </w:rPr>
              <w:br/>
            </w:r>
            <w:r w:rsidRPr="00B05AE9">
              <w:rPr>
                <w:color w:val="002060"/>
                <w:spacing w:val="-1"/>
                <w:sz w:val="20"/>
                <w:szCs w:val="20"/>
              </w:rPr>
              <w:t>воздуха на ос</w:t>
            </w:r>
            <w:r w:rsidRPr="00B05AE9">
              <w:rPr>
                <w:color w:val="002060"/>
                <w:sz w:val="20"/>
                <w:szCs w:val="20"/>
              </w:rPr>
              <w:t>новании показа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>ний термометра.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>§40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18-22.01</w:t>
            </w:r>
          </w:p>
        </w:tc>
      </w:tr>
      <w:tr w:rsidR="00B05AE9" w:rsidRPr="00B05AE9" w:rsidTr="00BD5CD1"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lastRenderedPageBreak/>
              <w:t>3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Влажность воздуха и облака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комбинированный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 Абсолютная и относительная влажность. Гигрометр. Облачность. Облака и их виды. 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Тест,</w:t>
            </w:r>
          </w:p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лекция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§41, задания в рабочей тетради</w:t>
            </w:r>
          </w:p>
        </w:tc>
        <w:tc>
          <w:tcPr>
            <w:tcW w:w="10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25-29.01</w:t>
            </w:r>
          </w:p>
        </w:tc>
      </w:tr>
      <w:tr w:rsidR="00B05AE9" w:rsidRPr="00B05AE9" w:rsidTr="00BD5CD1">
        <w:trPr>
          <w:gridAfter w:val="1"/>
          <w:wAfter w:w="10" w:type="dxa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Атмосферные осадки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комбинированный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Атмосферные осадки, их виды, условия образования, влияние на жизнь и деятельность человека.  </w:t>
            </w:r>
            <w:proofErr w:type="spellStart"/>
            <w:r w:rsidRPr="00B05AE9">
              <w:rPr>
                <w:color w:val="002060"/>
                <w:spacing w:val="-1"/>
                <w:sz w:val="20"/>
                <w:szCs w:val="20"/>
              </w:rPr>
              <w:t>Осадкомер</w:t>
            </w:r>
            <w:proofErr w:type="spellEnd"/>
            <w:r w:rsidRPr="00B05AE9">
              <w:rPr>
                <w:color w:val="002060"/>
                <w:spacing w:val="-1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Тест,</w:t>
            </w:r>
          </w:p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лекция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§42, задания в рабочей тетради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 xml:space="preserve">01.-05.02 </w:t>
            </w:r>
          </w:p>
        </w:tc>
      </w:tr>
      <w:tr w:rsidR="00B05AE9" w:rsidRPr="00B05AE9" w:rsidTr="00BD5CD1">
        <w:trPr>
          <w:gridAfter w:val="1"/>
          <w:wAfter w:w="10" w:type="dxa"/>
        </w:trPr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5</w:t>
            </w:r>
          </w:p>
        </w:tc>
        <w:tc>
          <w:tcPr>
            <w:tcW w:w="21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Атмосферное давление и ветер</w:t>
            </w:r>
          </w:p>
        </w:tc>
        <w:tc>
          <w:tcPr>
            <w:tcW w:w="4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комбинированный</w:t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 Атмосферное давление. Изменения атмосферного давления. Барометр. Ветер. Причины образования ветра. Скорость и направление ветра. Роза ветров. Показатели силы ветра. Виды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lastRenderedPageBreak/>
              <w:t xml:space="preserve">ветров: бриз, муссон. </w:t>
            </w:r>
          </w:p>
        </w:tc>
        <w:tc>
          <w:tcPr>
            <w:tcW w:w="31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lastRenderedPageBreak/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 xml:space="preserve">между ними, их изменение в результате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lastRenderedPageBreak/>
              <w:t>деятельности человека; географическую зональность и поясность.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2"/>
                <w:sz w:val="20"/>
                <w:szCs w:val="20"/>
              </w:rPr>
              <w:t>Построение и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br/>
            </w:r>
            <w:r w:rsidRPr="00B05AE9">
              <w:rPr>
                <w:color w:val="002060"/>
                <w:spacing w:val="-1"/>
                <w:sz w:val="20"/>
                <w:szCs w:val="20"/>
              </w:rPr>
              <w:t>анализ розы ветров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§43, задания в рабочей тетради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 xml:space="preserve">08-12.02 </w:t>
            </w:r>
          </w:p>
        </w:tc>
      </w:tr>
      <w:tr w:rsidR="00B05AE9" w:rsidRPr="00B05AE9" w:rsidTr="00BD5CD1">
        <w:trPr>
          <w:gridAfter w:val="2"/>
          <w:wAfter w:w="25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lastRenderedPageBreak/>
              <w:t>6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Погода. Погодные карты.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комбинированный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>Погода. Элементы погоды. Воздушные массы. Типы воздушных масс: континентальные, арктические, тропические; их свойства.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>Анализ погоды дня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§44, задания в рабочей тетради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15-19.02</w:t>
            </w:r>
          </w:p>
        </w:tc>
      </w:tr>
      <w:tr w:rsidR="00B05AE9" w:rsidRPr="00B05AE9" w:rsidTr="00BD5CD1">
        <w:trPr>
          <w:gridAfter w:val="2"/>
          <w:wAfter w:w="25" w:type="dxa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7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Практические работы по теме «Атмосфера»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2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Практическая работа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Практическая работа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Построение графиков температур, диаграмм и решение задач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22.02-04.03</w:t>
            </w:r>
          </w:p>
        </w:tc>
      </w:tr>
      <w:tr w:rsidR="00B05AE9" w:rsidRPr="00B05AE9" w:rsidTr="00BD5CD1">
        <w:trPr>
          <w:gridAfter w:val="2"/>
          <w:wAfter w:w="25" w:type="dxa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8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Климат. Климатические показатели.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комбинированный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 Климат и климатические факторы. Влияние погодных и климатических условий на здоровье и быт людей. Адаптация людей к погодным и климатическим условиям.</w:t>
            </w:r>
          </w:p>
        </w:tc>
        <w:tc>
          <w:tcPr>
            <w:tcW w:w="3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>между ними, их изменение в результате деятельности человека; географическую зональность и поясность.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2"/>
                <w:sz w:val="20"/>
                <w:szCs w:val="20"/>
              </w:rPr>
              <w:t>Характеристи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>ка климата своей местности;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br/>
              <w:t>его влияние на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br/>
              <w:t>жизнь и хозяйственную деятельность людей.</w:t>
            </w: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§45, задания в рабочей тетради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07-11.03</w:t>
            </w:r>
          </w:p>
        </w:tc>
      </w:tr>
      <w:tr w:rsidR="00B05AE9" w:rsidRPr="00B05AE9" w:rsidTr="00BD5CD1">
        <w:trPr>
          <w:gridAfter w:val="2"/>
          <w:wAfter w:w="25" w:type="dxa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t>9</w:t>
            </w:r>
          </w:p>
        </w:tc>
        <w:tc>
          <w:tcPr>
            <w:tcW w:w="2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Оптические явления в атмосфере. Человек и атмосфера.</w:t>
            </w:r>
          </w:p>
        </w:tc>
        <w:tc>
          <w:tcPr>
            <w:tcW w:w="5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беседа</w:t>
            </w:r>
          </w:p>
        </w:tc>
        <w:tc>
          <w:tcPr>
            <w:tcW w:w="3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1"/>
                <w:sz w:val="20"/>
                <w:szCs w:val="20"/>
              </w:rPr>
            </w:pPr>
            <w:r w:rsidRPr="00B05AE9">
              <w:rPr>
                <w:color w:val="002060"/>
                <w:spacing w:val="-1"/>
                <w:sz w:val="20"/>
                <w:szCs w:val="20"/>
              </w:rPr>
              <w:t>Стихийные явления в атмосфере, их характеристика и правила обеспечения личной безопасности</w:t>
            </w:r>
          </w:p>
        </w:tc>
        <w:tc>
          <w:tcPr>
            <w:tcW w:w="31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pacing w:val="-2"/>
                <w:sz w:val="20"/>
                <w:szCs w:val="20"/>
              </w:rPr>
            </w:pPr>
            <w:r w:rsidRPr="00B05AE9">
              <w:rPr>
                <w:b/>
                <w:bCs/>
                <w:color w:val="002060"/>
                <w:sz w:val="20"/>
                <w:szCs w:val="20"/>
              </w:rPr>
              <w:t xml:space="preserve">Знать: </w:t>
            </w:r>
            <w:r w:rsidRPr="00B05AE9">
              <w:rPr>
                <w:color w:val="002060"/>
                <w:sz w:val="20"/>
                <w:szCs w:val="20"/>
              </w:rPr>
              <w:t xml:space="preserve">основные географические понятия и термины,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географические явления и </w:t>
            </w:r>
            <w:r w:rsidRPr="00B05AE9">
              <w:rPr>
                <w:color w:val="002060"/>
                <w:sz w:val="20"/>
                <w:szCs w:val="20"/>
              </w:rPr>
              <w:t xml:space="preserve">процессы в атмосфере, </w:t>
            </w:r>
            <w:r w:rsidRPr="00B05AE9">
              <w:rPr>
                <w:color w:val="002060"/>
                <w:spacing w:val="-1"/>
                <w:sz w:val="20"/>
                <w:szCs w:val="20"/>
              </w:rPr>
              <w:t xml:space="preserve">взаимосвязи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t xml:space="preserve">между ними, их </w:t>
            </w:r>
            <w:r w:rsidRPr="00B05AE9">
              <w:rPr>
                <w:color w:val="002060"/>
                <w:spacing w:val="-2"/>
                <w:sz w:val="20"/>
                <w:szCs w:val="20"/>
              </w:rPr>
              <w:lastRenderedPageBreak/>
              <w:t>изменение в результате деятельности человека; географическую зональность и поясность.</w:t>
            </w:r>
          </w:p>
        </w:tc>
        <w:tc>
          <w:tcPr>
            <w:tcW w:w="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hd w:val="clear" w:color="auto" w:fill="FFFFFF"/>
              <w:tabs>
                <w:tab w:val="left" w:pos="288"/>
              </w:tabs>
              <w:snapToGrid w:val="0"/>
              <w:spacing w:line="226" w:lineRule="exact"/>
              <w:rPr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§46-47, задания в рабочей тетради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 xml:space="preserve">14-18.03 </w:t>
            </w:r>
          </w:p>
        </w:tc>
      </w:tr>
      <w:tr w:rsidR="00B05AE9" w:rsidRPr="00B05AE9" w:rsidTr="00BD5CD1">
        <w:trPr>
          <w:gridAfter w:val="1"/>
          <w:wAfter w:w="10" w:type="dxa"/>
        </w:trPr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b/>
                <w:color w:val="002060"/>
              </w:rPr>
            </w:pPr>
            <w:r w:rsidRPr="00B05AE9">
              <w:rPr>
                <w:b/>
                <w:color w:val="002060"/>
              </w:rPr>
              <w:lastRenderedPageBreak/>
              <w:t>10</w:t>
            </w:r>
          </w:p>
        </w:tc>
        <w:tc>
          <w:tcPr>
            <w:tcW w:w="14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Обобщение и контроль по теме «Атмосфера»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E9" w:rsidRPr="00B05AE9" w:rsidRDefault="00B05AE9" w:rsidP="00BD5CD1">
            <w:pPr>
              <w:snapToGrid w:val="0"/>
              <w:jc w:val="center"/>
              <w:rPr>
                <w:color w:val="002060"/>
                <w:sz w:val="20"/>
                <w:szCs w:val="20"/>
              </w:rPr>
            </w:pPr>
            <w:r w:rsidRPr="00B05AE9">
              <w:rPr>
                <w:color w:val="002060"/>
                <w:sz w:val="20"/>
                <w:szCs w:val="20"/>
              </w:rPr>
              <w:t>21-25.03</w:t>
            </w:r>
          </w:p>
        </w:tc>
      </w:tr>
    </w:tbl>
    <w:p w:rsidR="00B05AE9" w:rsidRPr="00B05AE9" w:rsidRDefault="00B05AE9" w:rsidP="00B05AE9">
      <w:pPr>
        <w:rPr>
          <w:color w:val="002060"/>
        </w:rPr>
      </w:pPr>
    </w:p>
    <w:p w:rsidR="00044E18" w:rsidRPr="00B05AE9" w:rsidRDefault="00044E18">
      <w:pPr>
        <w:rPr>
          <w:color w:val="002060"/>
        </w:rPr>
      </w:pPr>
    </w:p>
    <w:sectPr w:rsidR="00044E18" w:rsidRPr="00B05AE9" w:rsidSect="00B05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BC"/>
    <w:rsid w:val="00044E18"/>
    <w:rsid w:val="002E2D6E"/>
    <w:rsid w:val="006C2EBC"/>
    <w:rsid w:val="00B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AE9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5AE9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AE9"/>
    <w:rPr>
      <w:b/>
      <w:bCs/>
    </w:rPr>
  </w:style>
  <w:style w:type="paragraph" w:styleId="a6">
    <w:name w:val="No Spacing"/>
    <w:basedOn w:val="a"/>
    <w:uiPriority w:val="1"/>
    <w:qFormat/>
    <w:rsid w:val="00B0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B05AE9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B05AE9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2015-12-28T13:31:00Z</dcterms:created>
  <dcterms:modified xsi:type="dcterms:W3CDTF">2016-03-28T09:47:00Z</dcterms:modified>
</cp:coreProperties>
</file>