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9" w:rsidRDefault="00B05AE9" w:rsidP="004E0A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</w:pPr>
    </w:p>
    <w:p w:rsidR="00B05AE9" w:rsidRP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  <w:r w:rsidRPr="00B05AE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 </w:t>
      </w:r>
    </w:p>
    <w:p w:rsidR="00B05AE9" w:rsidRPr="00B05AE9" w:rsidRDefault="00B05AE9" w:rsidP="00BD5CD1">
      <w:pPr>
        <w:jc w:val="center"/>
        <w:rPr>
          <w:b/>
          <w:color w:val="002060"/>
          <w:sz w:val="28"/>
          <w:szCs w:val="28"/>
        </w:rPr>
      </w:pPr>
      <w:r w:rsidRPr="00B05AE9">
        <w:rPr>
          <w:b/>
          <w:color w:val="002060"/>
          <w:sz w:val="28"/>
          <w:szCs w:val="28"/>
        </w:rPr>
        <w:t xml:space="preserve">Календарно-тематическое планирование по курсу «География. Планета Земля» 6 класс </w:t>
      </w:r>
    </w:p>
    <w:p w:rsidR="00B05AE9" w:rsidRPr="00B05AE9" w:rsidRDefault="00B05AE9" w:rsidP="00BD5CD1">
      <w:pPr>
        <w:jc w:val="center"/>
        <w:rPr>
          <w:b/>
          <w:color w:val="002060"/>
          <w:sz w:val="28"/>
          <w:szCs w:val="28"/>
        </w:rPr>
      </w:pPr>
      <w:r w:rsidRPr="00B05AE9">
        <w:rPr>
          <w:b/>
          <w:color w:val="002060"/>
          <w:sz w:val="28"/>
          <w:szCs w:val="28"/>
        </w:rPr>
        <w:t xml:space="preserve">к учебнику «География» А.А. </w:t>
      </w:r>
      <w:proofErr w:type="spellStart"/>
      <w:r w:rsidRPr="00B05AE9">
        <w:rPr>
          <w:b/>
          <w:color w:val="002060"/>
          <w:sz w:val="28"/>
          <w:szCs w:val="28"/>
        </w:rPr>
        <w:t>Лобжанидзе</w:t>
      </w:r>
      <w:proofErr w:type="spellEnd"/>
    </w:p>
    <w:p w:rsidR="00B05AE9" w:rsidRPr="00B05AE9" w:rsidRDefault="00B05AE9" w:rsidP="00BD5CD1">
      <w:pPr>
        <w:jc w:val="center"/>
        <w:rPr>
          <w:b/>
          <w:color w:val="002060"/>
          <w:sz w:val="28"/>
          <w:szCs w:val="28"/>
        </w:rPr>
      </w:pPr>
      <w:r w:rsidRPr="00B05AE9">
        <w:rPr>
          <w:b/>
          <w:color w:val="002060"/>
          <w:sz w:val="28"/>
          <w:szCs w:val="28"/>
        </w:rPr>
        <w:t xml:space="preserve">на  </w:t>
      </w:r>
      <w:r w:rsidRPr="00B05AE9">
        <w:rPr>
          <w:b/>
          <w:color w:val="002060"/>
          <w:sz w:val="28"/>
          <w:szCs w:val="28"/>
          <w:lang w:val="en-US"/>
        </w:rPr>
        <w:t>II</w:t>
      </w:r>
      <w:r w:rsidRPr="00B05AE9">
        <w:rPr>
          <w:b/>
          <w:color w:val="002060"/>
          <w:sz w:val="28"/>
          <w:szCs w:val="28"/>
        </w:rPr>
        <w:t xml:space="preserve"> четверть 2015-216 учебного года </w:t>
      </w:r>
    </w:p>
    <w:p w:rsidR="00B05AE9" w:rsidRPr="00B05AE9" w:rsidRDefault="00B05AE9" w:rsidP="00B05AE9">
      <w:pPr>
        <w:jc w:val="center"/>
        <w:rPr>
          <w:b/>
          <w:color w:val="002060"/>
          <w:sz w:val="28"/>
          <w:szCs w:val="28"/>
        </w:rPr>
      </w:pPr>
      <w:r w:rsidRPr="00B05AE9">
        <w:rPr>
          <w:b/>
          <w:color w:val="002060"/>
          <w:sz w:val="28"/>
          <w:szCs w:val="28"/>
        </w:rPr>
        <w:t>(разработчик — учитель географии Травина Л.В.)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5954"/>
        <w:gridCol w:w="4905"/>
      </w:tblGrid>
      <w:tr w:rsidR="00B05AE9" w:rsidRPr="00B05AE9" w:rsidTr="00B05AE9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Часы</w:t>
            </w:r>
          </w:p>
        </w:tc>
      </w:tr>
      <w:tr w:rsidR="00B05AE9" w:rsidRPr="00B05AE9" w:rsidTr="00B05AE9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1 неделя</w:t>
            </w: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12.11-16.11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Строение Земли и методы его изучения. Литосфера.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B05AE9" w:rsidRPr="00B05AE9" w:rsidTr="00B05A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AE9" w:rsidRPr="00B05AE9" w:rsidRDefault="00B05AE9" w:rsidP="00B0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Движения земной коры.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B05AE9" w:rsidRPr="00B05AE9" w:rsidTr="00B05AE9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2 неделя</w:t>
            </w: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19.11-23.11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Землетрясения. Вулканы, гейзеры, опасные природные явления, правила поведения.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B05AE9" w:rsidRPr="00B05AE9" w:rsidTr="00B05A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AE9" w:rsidRPr="00B05AE9" w:rsidRDefault="00B05AE9" w:rsidP="00B0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Жизнь гор (от рождения до старения).</w:t>
            </w: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B05AE9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Практическая работа</w:t>
            </w: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. Определение по карте географического положения, высоты гор (равнин), географических координат и высот отдельных вершин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B05AE9" w:rsidRPr="00B05AE9" w:rsidTr="00B05AE9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3 неделя</w:t>
            </w: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26.11-30.11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Равнины. Формы рельефа Земли — результат взаимодействия внутренних и внешних сил.</w:t>
            </w: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B05AE9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Практическая работа</w:t>
            </w: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. Описание равнин (гор) по физической карте по типовому плану.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B05AE9" w:rsidRPr="00B05AE9" w:rsidTr="00B05A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AE9" w:rsidRPr="00B05AE9" w:rsidRDefault="00B05AE9" w:rsidP="00B0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Рельеф дна океанов.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B05AE9" w:rsidRPr="00B05AE9" w:rsidTr="00B05AE9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4 неделя</w:t>
            </w: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3.12-7.12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Породы, слагающие литосферу.</w:t>
            </w: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B05AE9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Практическая работа</w:t>
            </w: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 xml:space="preserve">. Определение </w:t>
            </w: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lastRenderedPageBreak/>
              <w:t>горных пород по образцам (осадочных, магматических, метаморфических).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lastRenderedPageBreak/>
              <w:t> 1</w:t>
            </w:r>
          </w:p>
        </w:tc>
      </w:tr>
      <w:tr w:rsidR="00B05AE9" w:rsidRPr="00B05AE9" w:rsidTr="00B05A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AE9" w:rsidRPr="00B05AE9" w:rsidRDefault="00B05AE9" w:rsidP="00B0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Полезные ископаемые.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B05AE9" w:rsidRPr="00B05AE9" w:rsidTr="00B05AE9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5 неделя</w:t>
            </w: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10.12-14.12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Урок обобщения и контроля знаний. Образ жизни людей в горах и на равнинах.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B05AE9" w:rsidRPr="00B05AE9" w:rsidTr="00B05A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AE9" w:rsidRPr="00B05AE9" w:rsidRDefault="00B05AE9" w:rsidP="00B0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Гидросфера и ее части. Мировой круговорот воды.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B05AE9" w:rsidRPr="00B05AE9" w:rsidTr="00B05AE9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6 неделя</w:t>
            </w: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17.12-21.12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Мировой океан и его части.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B05AE9" w:rsidRPr="00B05AE9" w:rsidTr="00B05A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AE9" w:rsidRPr="00B05AE9" w:rsidRDefault="00B05AE9" w:rsidP="00B0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Свойства вод Мирового океана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B05AE9" w:rsidRPr="00B05AE9" w:rsidTr="00B05AE9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7 неделя</w:t>
            </w: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br/>
              <w:t>24.12-28.12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Движение воды в океанах.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B05AE9" w:rsidRPr="00B05AE9" w:rsidTr="00B05A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AE9" w:rsidRPr="00B05AE9" w:rsidRDefault="00B05AE9" w:rsidP="00B0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Жизнь в морях и океанах.</w:t>
            </w: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B05AE9">
              <w:rPr>
                <w:rFonts w:ascii="Verdana" w:eastAsia="Times New Roman" w:hAnsi="Verdana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Практическая работа</w:t>
            </w:r>
            <w:r w:rsidRPr="00B05AE9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  <w:t>. Характеристика океана (моря) по типовому плану.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1</w:t>
            </w:r>
          </w:p>
        </w:tc>
      </w:tr>
      <w:tr w:rsidR="00B05AE9" w:rsidRPr="00B05AE9" w:rsidTr="00B05AE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AE9" w:rsidRPr="00B05AE9" w:rsidRDefault="00B05AE9" w:rsidP="00B0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AE9" w:rsidRPr="00B05AE9" w:rsidRDefault="00B05AE9" w:rsidP="00B05A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5AE9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</w:tbl>
    <w:p w:rsid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</w:pPr>
    </w:p>
    <w:p w:rsid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</w:pPr>
    </w:p>
    <w:p w:rsid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</w:pPr>
    </w:p>
    <w:p w:rsid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</w:pPr>
    </w:p>
    <w:p w:rsid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</w:pPr>
    </w:p>
    <w:p w:rsid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</w:pPr>
    </w:p>
    <w:p w:rsid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</w:pPr>
    </w:p>
    <w:p w:rsid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</w:pPr>
    </w:p>
    <w:p w:rsidR="00B05AE9" w:rsidRDefault="00B05AE9" w:rsidP="00B05AE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 w:eastAsia="ru-RU"/>
        </w:rPr>
      </w:pPr>
    </w:p>
    <w:p w:rsidR="00B05AE9" w:rsidRPr="00B05AE9" w:rsidRDefault="00B05AE9" w:rsidP="004E0A86">
      <w:pPr>
        <w:spacing w:before="100" w:beforeAutospacing="1" w:after="100" w:afterAutospacing="1" w:line="240" w:lineRule="auto"/>
        <w:jc w:val="center"/>
        <w:rPr>
          <w:color w:val="002060"/>
        </w:rPr>
      </w:pPr>
      <w:r w:rsidRPr="00B05AE9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lastRenderedPageBreak/>
        <w:t> </w:t>
      </w:r>
      <w:bookmarkStart w:id="0" w:name="_GoBack"/>
      <w:bookmarkEnd w:id="0"/>
    </w:p>
    <w:p w:rsidR="00044E18" w:rsidRPr="00B05AE9" w:rsidRDefault="00044E18">
      <w:pPr>
        <w:rPr>
          <w:color w:val="002060"/>
        </w:rPr>
      </w:pPr>
    </w:p>
    <w:sectPr w:rsidR="00044E18" w:rsidRPr="00B05AE9" w:rsidSect="00B05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BC"/>
    <w:rsid w:val="00044E18"/>
    <w:rsid w:val="004E0A86"/>
    <w:rsid w:val="006C2EBC"/>
    <w:rsid w:val="00B0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AE9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5AE9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B0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AE9"/>
    <w:rPr>
      <w:b/>
      <w:bCs/>
    </w:rPr>
  </w:style>
  <w:style w:type="paragraph" w:styleId="a6">
    <w:name w:val="No Spacing"/>
    <w:basedOn w:val="a"/>
    <w:uiPriority w:val="1"/>
    <w:qFormat/>
    <w:rsid w:val="00B0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FontStyle62">
    <w:name w:val="Font Style62"/>
    <w:basedOn w:val="a0"/>
    <w:rsid w:val="00B05AE9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rsid w:val="00B05AE9"/>
    <w:pPr>
      <w:widowControl w:val="0"/>
      <w:suppressAutoHyphens/>
      <w:autoSpaceDE w:val="0"/>
      <w:spacing w:after="0" w:line="21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AE9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5AE9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B0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AE9"/>
    <w:rPr>
      <w:b/>
      <w:bCs/>
    </w:rPr>
  </w:style>
  <w:style w:type="paragraph" w:styleId="a6">
    <w:name w:val="No Spacing"/>
    <w:basedOn w:val="a"/>
    <w:uiPriority w:val="1"/>
    <w:qFormat/>
    <w:rsid w:val="00B0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FontStyle62">
    <w:name w:val="Font Style62"/>
    <w:basedOn w:val="a0"/>
    <w:rsid w:val="00B05AE9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rsid w:val="00B05AE9"/>
    <w:pPr>
      <w:widowControl w:val="0"/>
      <w:suppressAutoHyphens/>
      <w:autoSpaceDE w:val="0"/>
      <w:spacing w:after="0" w:line="21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2015-12-28T13:31:00Z</dcterms:created>
  <dcterms:modified xsi:type="dcterms:W3CDTF">2016-03-28T09:47:00Z</dcterms:modified>
</cp:coreProperties>
</file>