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50" w:rsidRPr="00055B50" w:rsidRDefault="00055B50" w:rsidP="00055B5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5B50">
        <w:rPr>
          <w:rFonts w:ascii="Times New Roman" w:hAnsi="Times New Roman" w:cs="Times New Roman"/>
          <w:b/>
          <w:sz w:val="32"/>
          <w:szCs w:val="28"/>
        </w:rPr>
        <w:t>Кафедра биологии</w:t>
      </w:r>
    </w:p>
    <w:p w:rsidR="00055B50" w:rsidRPr="00055B50" w:rsidRDefault="00055B50" w:rsidP="00055B5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5B50">
        <w:rPr>
          <w:rFonts w:ascii="Times New Roman" w:hAnsi="Times New Roman" w:cs="Times New Roman"/>
          <w:b/>
          <w:sz w:val="32"/>
          <w:szCs w:val="28"/>
        </w:rPr>
        <w:t>2015-2016</w:t>
      </w:r>
    </w:p>
    <w:p w:rsidR="00055B50" w:rsidRPr="00055B50" w:rsidRDefault="00C74FB1" w:rsidP="00055B5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</w:t>
      </w:r>
      <w:r w:rsidR="00262E7E">
        <w:rPr>
          <w:rFonts w:ascii="Times New Roman" w:hAnsi="Times New Roman" w:cs="Times New Roman"/>
          <w:b/>
          <w:sz w:val="32"/>
          <w:szCs w:val="28"/>
        </w:rPr>
        <w:t>1</w:t>
      </w:r>
      <w:r w:rsidR="00055B50" w:rsidRPr="00055B50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p w:rsidR="00262E7E" w:rsidRPr="00262E7E" w:rsidRDefault="00055B50" w:rsidP="00262E7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5B5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III</w:t>
      </w:r>
      <w:r w:rsidRPr="00055B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четверть </w:t>
      </w: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399"/>
        <w:gridCol w:w="992"/>
        <w:gridCol w:w="1418"/>
        <w:gridCol w:w="2693"/>
      </w:tblGrid>
      <w:tr w:rsidR="00262E7E" w:rsidRPr="005C64D7" w:rsidTr="00A420F9">
        <w:trPr>
          <w:jc w:val="center"/>
        </w:trPr>
        <w:tc>
          <w:tcPr>
            <w:tcW w:w="534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9" w:type="dxa"/>
          </w:tcPr>
          <w:p w:rsidR="00262E7E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жизни в кайнозойскую эру.</w:t>
            </w:r>
          </w:p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8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59</w:t>
            </w:r>
          </w:p>
        </w:tc>
        <w:tc>
          <w:tcPr>
            <w:tcW w:w="2693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E7E" w:rsidRPr="005C64D7" w:rsidTr="00A420F9">
        <w:trPr>
          <w:jc w:val="center"/>
        </w:trPr>
        <w:tc>
          <w:tcPr>
            <w:tcW w:w="534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9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Многообразие органического мира. </w:t>
            </w:r>
          </w:p>
        </w:tc>
        <w:tc>
          <w:tcPr>
            <w:tcW w:w="992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8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§60</w:t>
            </w:r>
          </w:p>
        </w:tc>
        <w:tc>
          <w:tcPr>
            <w:tcW w:w="2693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характеристики царств организмов.</w:t>
            </w:r>
          </w:p>
        </w:tc>
      </w:tr>
      <w:tr w:rsidR="00262E7E" w:rsidRPr="005C64D7" w:rsidTr="00A420F9">
        <w:trPr>
          <w:jc w:val="center"/>
        </w:trPr>
        <w:tc>
          <w:tcPr>
            <w:tcW w:w="534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9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систематики. Классификация организмов.</w:t>
            </w:r>
          </w:p>
        </w:tc>
        <w:tc>
          <w:tcPr>
            <w:tcW w:w="992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8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60, 61, </w:t>
            </w:r>
            <w:proofErr w:type="spellStart"/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</w:t>
            </w:r>
            <w:proofErr w:type="spellEnd"/>
          </w:p>
        </w:tc>
        <w:tc>
          <w:tcPr>
            <w:tcW w:w="2693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Линней, бинарная номенклатура. Таксоны царств растений и животных.</w:t>
            </w:r>
          </w:p>
        </w:tc>
      </w:tr>
      <w:tr w:rsidR="00262E7E" w:rsidRPr="005C64D7" w:rsidTr="00A420F9">
        <w:trPr>
          <w:jc w:val="center"/>
        </w:trPr>
        <w:tc>
          <w:tcPr>
            <w:tcW w:w="534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9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человека в системе животного мира. </w:t>
            </w:r>
          </w:p>
        </w:tc>
        <w:tc>
          <w:tcPr>
            <w:tcW w:w="992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8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62, </w:t>
            </w:r>
          </w:p>
        </w:tc>
        <w:tc>
          <w:tcPr>
            <w:tcW w:w="2693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Антропогенез, систематическое положение человека в царстве животных.</w:t>
            </w:r>
          </w:p>
        </w:tc>
      </w:tr>
      <w:tr w:rsidR="00262E7E" w:rsidRPr="005C64D7" w:rsidTr="00A420F9">
        <w:trPr>
          <w:jc w:val="center"/>
        </w:trPr>
        <w:tc>
          <w:tcPr>
            <w:tcW w:w="534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9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Доказательства происхождения человека от животных.</w:t>
            </w:r>
          </w:p>
        </w:tc>
        <w:tc>
          <w:tcPr>
            <w:tcW w:w="992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8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66</w:t>
            </w:r>
          </w:p>
        </w:tc>
        <w:tc>
          <w:tcPr>
            <w:tcW w:w="2693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Черты сходства и отличия человека от других животных</w:t>
            </w:r>
          </w:p>
        </w:tc>
      </w:tr>
      <w:tr w:rsidR="00262E7E" w:rsidRPr="005C64D7" w:rsidTr="00A420F9">
        <w:trPr>
          <w:trHeight w:val="233"/>
          <w:jc w:val="center"/>
        </w:trPr>
        <w:tc>
          <w:tcPr>
            <w:tcW w:w="534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9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Эволюция человека. Движущие силы антропогенеза. </w:t>
            </w:r>
          </w:p>
          <w:p w:rsidR="00262E7E" w:rsidRDefault="00262E7E" w:rsidP="00A420F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</w:t>
            </w:r>
            <w:proofErr w:type="gramStart"/>
            <w:r w:rsidRPr="005C64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5C64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аб.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5C64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оценка различных гипотез происхождения человека»</w:t>
            </w:r>
          </w:p>
          <w:p w:rsidR="00262E7E" w:rsidRPr="005C64D7" w:rsidRDefault="00262E7E" w:rsidP="00A420F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8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63, </w:t>
            </w:r>
          </w:p>
        </w:tc>
        <w:tc>
          <w:tcPr>
            <w:tcW w:w="2693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E7E" w:rsidRPr="005C64D7" w:rsidTr="00A420F9">
        <w:trPr>
          <w:trHeight w:val="233"/>
          <w:jc w:val="center"/>
        </w:trPr>
        <w:tc>
          <w:tcPr>
            <w:tcW w:w="534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9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люди.</w:t>
            </w:r>
          </w:p>
        </w:tc>
        <w:tc>
          <w:tcPr>
            <w:tcW w:w="992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8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64</w:t>
            </w:r>
          </w:p>
        </w:tc>
        <w:tc>
          <w:tcPr>
            <w:tcW w:w="2693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умелый, человек прямоходящий</w:t>
            </w:r>
          </w:p>
        </w:tc>
      </w:tr>
      <w:tr w:rsidR="00262E7E" w:rsidRPr="005C64D7" w:rsidTr="00A420F9">
        <w:trPr>
          <w:jc w:val="center"/>
        </w:trPr>
        <w:tc>
          <w:tcPr>
            <w:tcW w:w="534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9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Первые современные люди. </w:t>
            </w:r>
          </w:p>
        </w:tc>
        <w:tc>
          <w:tcPr>
            <w:tcW w:w="992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8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65</w:t>
            </w:r>
          </w:p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 41-66</w:t>
            </w:r>
          </w:p>
        </w:tc>
        <w:tc>
          <w:tcPr>
            <w:tcW w:w="2693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 разумный.</w:t>
            </w:r>
          </w:p>
        </w:tc>
      </w:tr>
      <w:tr w:rsidR="00262E7E" w:rsidRPr="005C64D7" w:rsidTr="00A420F9">
        <w:trPr>
          <w:jc w:val="center"/>
        </w:trPr>
        <w:tc>
          <w:tcPr>
            <w:tcW w:w="534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399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Современный этап эволюции человека.</w:t>
            </w:r>
          </w:p>
        </w:tc>
        <w:tc>
          <w:tcPr>
            <w:tcW w:w="992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8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41-66</w:t>
            </w:r>
          </w:p>
        </w:tc>
        <w:tc>
          <w:tcPr>
            <w:tcW w:w="2693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E7E" w:rsidRPr="005C64D7" w:rsidTr="00A420F9">
        <w:trPr>
          <w:jc w:val="center"/>
        </w:trPr>
        <w:tc>
          <w:tcPr>
            <w:tcW w:w="534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9" w:type="dxa"/>
          </w:tcPr>
          <w:p w:rsidR="00262E7E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ТЕСТ </w:t>
            </w: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«Эволюция органического мира»</w:t>
            </w:r>
          </w:p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8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E7E" w:rsidRPr="005C64D7" w:rsidTr="00A420F9">
        <w:trPr>
          <w:jc w:val="center"/>
        </w:trPr>
        <w:tc>
          <w:tcPr>
            <w:tcW w:w="534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99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экологии. Методы и задачи.</w:t>
            </w:r>
          </w:p>
        </w:tc>
        <w:tc>
          <w:tcPr>
            <w:tcW w:w="992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8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67</w:t>
            </w:r>
          </w:p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Экология, биотические, абиотические и антропогенные факторы среды.</w:t>
            </w:r>
          </w:p>
        </w:tc>
      </w:tr>
      <w:tr w:rsidR="00262E7E" w:rsidRPr="005C64D7" w:rsidTr="00A420F9">
        <w:trPr>
          <w:jc w:val="center"/>
        </w:trPr>
        <w:tc>
          <w:tcPr>
            <w:tcW w:w="534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99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Экологические факторы среды.</w:t>
            </w:r>
          </w:p>
          <w:p w:rsidR="00262E7E" w:rsidRPr="005C64D7" w:rsidRDefault="00262E7E" w:rsidP="00A420F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</w:t>
            </w:r>
            <w:proofErr w:type="gramStart"/>
            <w:r w:rsidRPr="005C64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5C64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аб.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5C64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антропогенных изменений в экосистемах своей местности»</w:t>
            </w:r>
          </w:p>
        </w:tc>
        <w:tc>
          <w:tcPr>
            <w:tcW w:w="992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8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68</w:t>
            </w:r>
          </w:p>
        </w:tc>
        <w:tc>
          <w:tcPr>
            <w:tcW w:w="2693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E7E" w:rsidRPr="005C64D7" w:rsidTr="00A420F9">
        <w:trPr>
          <w:jc w:val="center"/>
        </w:trPr>
        <w:tc>
          <w:tcPr>
            <w:tcW w:w="534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99" w:type="dxa"/>
          </w:tcPr>
          <w:p w:rsidR="00262E7E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популяций разных видов</w:t>
            </w:r>
          </w:p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8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2693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E7E" w:rsidRPr="005C64D7" w:rsidTr="00A420F9">
        <w:trPr>
          <w:jc w:val="center"/>
        </w:trPr>
        <w:tc>
          <w:tcPr>
            <w:tcW w:w="534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99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Сообщества. Экосистемы. </w:t>
            </w:r>
          </w:p>
        </w:tc>
        <w:tc>
          <w:tcPr>
            <w:tcW w:w="992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8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69</w:t>
            </w:r>
          </w:p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ценоз, биогеоценоз, экосистема.</w:t>
            </w:r>
          </w:p>
        </w:tc>
      </w:tr>
      <w:tr w:rsidR="00262E7E" w:rsidRPr="005C64D7" w:rsidTr="00A420F9">
        <w:trPr>
          <w:jc w:val="center"/>
        </w:trPr>
        <w:tc>
          <w:tcPr>
            <w:tcW w:w="534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99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Поток энергии и цепи питания.</w:t>
            </w:r>
          </w:p>
          <w:p w:rsidR="00262E7E" w:rsidRPr="005C64D7" w:rsidRDefault="00262E7E" w:rsidP="00A420F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аб. № 7</w:t>
            </w:r>
            <w:r w:rsidRPr="005C64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схем передачи веществ и энергии (цепей питания)»</w:t>
            </w:r>
          </w:p>
        </w:tc>
        <w:tc>
          <w:tcPr>
            <w:tcW w:w="992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8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70</w:t>
            </w:r>
          </w:p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Продуценты, </w:t>
            </w:r>
            <w:proofErr w:type="spellStart"/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консументы</w:t>
            </w:r>
            <w:proofErr w:type="spellEnd"/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редуценты</w:t>
            </w:r>
            <w:proofErr w:type="spellEnd"/>
          </w:p>
        </w:tc>
      </w:tr>
      <w:tr w:rsidR="00262E7E" w:rsidRPr="005C64D7" w:rsidTr="00A420F9">
        <w:trPr>
          <w:jc w:val="center"/>
        </w:trPr>
        <w:tc>
          <w:tcPr>
            <w:tcW w:w="534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99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экосистем.</w:t>
            </w:r>
          </w:p>
        </w:tc>
        <w:tc>
          <w:tcPr>
            <w:tcW w:w="992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8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71</w:t>
            </w:r>
          </w:p>
        </w:tc>
        <w:tc>
          <w:tcPr>
            <w:tcW w:w="2693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E7E" w:rsidRPr="005C64D7" w:rsidTr="00A420F9">
        <w:trPr>
          <w:jc w:val="center"/>
        </w:trPr>
        <w:tc>
          <w:tcPr>
            <w:tcW w:w="534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99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Смена экосистем.</w:t>
            </w:r>
          </w:p>
        </w:tc>
        <w:tc>
          <w:tcPr>
            <w:tcW w:w="992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8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72</w:t>
            </w:r>
          </w:p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Сукцессия первичная и вторичная.</w:t>
            </w:r>
          </w:p>
        </w:tc>
      </w:tr>
      <w:tr w:rsidR="00262E7E" w:rsidRPr="005C64D7" w:rsidTr="00A420F9">
        <w:trPr>
          <w:jc w:val="center"/>
        </w:trPr>
        <w:tc>
          <w:tcPr>
            <w:tcW w:w="534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99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Агроценозы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8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73</w:t>
            </w:r>
          </w:p>
        </w:tc>
        <w:tc>
          <w:tcPr>
            <w:tcW w:w="2693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искусственная экосистема, </w:t>
            </w:r>
            <w:proofErr w:type="spellStart"/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агроценоз</w:t>
            </w:r>
            <w:proofErr w:type="spellEnd"/>
          </w:p>
        </w:tc>
      </w:tr>
      <w:tr w:rsidR="00262E7E" w:rsidRPr="005C64D7" w:rsidTr="00A420F9">
        <w:trPr>
          <w:jc w:val="center"/>
        </w:trPr>
        <w:tc>
          <w:tcPr>
            <w:tcW w:w="534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99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Сравнительная характеристика </w:t>
            </w:r>
            <w:proofErr w:type="spellStart"/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</w:t>
            </w:r>
            <w:proofErr w:type="spellEnd"/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 биоценозов.</w:t>
            </w:r>
          </w:p>
          <w:p w:rsidR="00262E7E" w:rsidRPr="005C64D7" w:rsidRDefault="00262E7E" w:rsidP="00A420F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</w:t>
            </w:r>
            <w:proofErr w:type="gramStart"/>
            <w:r w:rsidRPr="005C64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5C64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аб.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5C64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Сравнительная характеристика природных экосистем и </w:t>
            </w:r>
            <w:proofErr w:type="spellStart"/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агроэкосистем</w:t>
            </w:r>
            <w:proofErr w:type="spellEnd"/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своей местности»</w:t>
            </w:r>
          </w:p>
        </w:tc>
        <w:tc>
          <w:tcPr>
            <w:tcW w:w="992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8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2693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E7E" w:rsidRPr="005C64D7" w:rsidTr="00A420F9">
        <w:trPr>
          <w:jc w:val="center"/>
        </w:trPr>
        <w:tc>
          <w:tcPr>
            <w:tcW w:w="534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9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экологических знаний в практической деятельности человека </w:t>
            </w:r>
          </w:p>
        </w:tc>
        <w:tc>
          <w:tcPr>
            <w:tcW w:w="992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8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74</w:t>
            </w:r>
          </w:p>
        </w:tc>
        <w:tc>
          <w:tcPr>
            <w:tcW w:w="2693" w:type="dxa"/>
          </w:tcPr>
          <w:p w:rsidR="00262E7E" w:rsidRPr="005C64D7" w:rsidRDefault="00262E7E" w:rsidP="00A420F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2E7E" w:rsidRDefault="00262E7E" w:rsidP="00262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E7E" w:rsidRPr="00C27FFD" w:rsidRDefault="00262E7E" w:rsidP="00262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B1" w:rsidRPr="00055B50" w:rsidRDefault="00C74FB1" w:rsidP="00055B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74FB1" w:rsidRPr="00055B50" w:rsidSect="00262E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B50"/>
    <w:rsid w:val="00055B50"/>
    <w:rsid w:val="00262E7E"/>
    <w:rsid w:val="00536817"/>
    <w:rsid w:val="00C74FB1"/>
    <w:rsid w:val="00CC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5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</dc:creator>
  <cp:lastModifiedBy>Aruna</cp:lastModifiedBy>
  <cp:revision>2</cp:revision>
  <dcterms:created xsi:type="dcterms:W3CDTF">2016-01-08T10:53:00Z</dcterms:created>
  <dcterms:modified xsi:type="dcterms:W3CDTF">2016-01-08T10:53:00Z</dcterms:modified>
</cp:coreProperties>
</file>