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AA2" w:rsidRPr="002E5AA2" w:rsidRDefault="002E5AA2" w:rsidP="002E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Винни-Пух был всегда готов немного подкрепиться. В особенности часов в </w:t>
      </w:r>
      <w:r w:rsidRPr="002E5A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одиннадцать</w:t>
      </w:r>
      <w:r w:rsidRPr="002E5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утра. В это время завтрак уже давно окончился, а обед еще и не думал начинаться. И, конечно, он обрадовался, когда Кролик достал чашки и тарелки. Кролик спросил: «Тебе чего намазать — меду или </w:t>
      </w:r>
      <w:r w:rsidRPr="002E5A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сгущенного </w:t>
      </w:r>
      <w:r w:rsidRPr="002E5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молока?» — Пух пришел в такой восторг, что выкрикнул: «И того и другого!» Но чтобы не показаться очень жадным, поскорее добавил: «А хлеба можно </w:t>
      </w:r>
      <w:r w:rsidRPr="002E5A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вообще</w:t>
      </w:r>
      <w:r w:rsidRPr="002E5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давать!»</w:t>
      </w:r>
    </w:p>
    <w:p w:rsidR="002E5AA2" w:rsidRPr="002E5AA2" w:rsidRDefault="002E5AA2" w:rsidP="002E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145" w:rsidRDefault="008253AA">
      <w:bookmarkStart w:id="0" w:name="_GoBack"/>
      <w:bookmarkEnd w:id="0"/>
    </w:p>
    <w:sectPr w:rsidR="00751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A2"/>
    <w:rsid w:val="001C298D"/>
    <w:rsid w:val="002E5AA2"/>
    <w:rsid w:val="008253AA"/>
    <w:rsid w:val="00AB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DEE01-1D9E-42E7-8012-7EA7EAAE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3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Любимова Марина Львовна</dc:creator>
  <cp:keywords/>
  <dc:description/>
  <cp:lastModifiedBy>Любимова Марина Львовна</cp:lastModifiedBy>
  <cp:revision>1</cp:revision>
  <cp:lastPrinted>2022-09-16T04:55:00Z</cp:lastPrinted>
  <dcterms:created xsi:type="dcterms:W3CDTF">2022-09-16T04:55:00Z</dcterms:created>
  <dcterms:modified xsi:type="dcterms:W3CDTF">2022-09-16T07:48:00Z</dcterms:modified>
</cp:coreProperties>
</file>