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70E6" w14:textId="7696968D" w:rsidR="00135299" w:rsidRPr="00F57FAD" w:rsidRDefault="000B1DA1" w:rsidP="00F57FAD">
      <w:pPr>
        <w:jc w:val="both"/>
        <w:rPr>
          <w:rFonts w:ascii="Verdana" w:hAnsi="Verdana"/>
        </w:rPr>
      </w:pPr>
      <w:r w:rsidRPr="00F57FAD">
        <w:rPr>
          <w:rFonts w:ascii="Verdana" w:hAnsi="Verdana"/>
        </w:rPr>
        <w:t>Ораторский турнир – 2022</w:t>
      </w:r>
    </w:p>
    <w:p w14:paraId="34872E65" w14:textId="37FF807F" w:rsidR="000B1DA1" w:rsidRPr="00091A23" w:rsidRDefault="000B1DA1" w:rsidP="00091A23">
      <w:pPr>
        <w:jc w:val="center"/>
        <w:rPr>
          <w:rFonts w:ascii="Verdana" w:hAnsi="Verdana"/>
          <w:b/>
          <w:bCs/>
        </w:rPr>
      </w:pPr>
      <w:r w:rsidRPr="00091A23">
        <w:rPr>
          <w:rFonts w:ascii="Verdana" w:hAnsi="Verdana"/>
          <w:b/>
          <w:bCs/>
        </w:rPr>
        <w:t>Тема: «Внешний и внутренний мир»</w:t>
      </w:r>
    </w:p>
    <w:p w14:paraId="5FF15D54" w14:textId="49964D83" w:rsidR="000B1DA1" w:rsidRPr="00F57FAD" w:rsidRDefault="000B1DA1" w:rsidP="00F57FAD">
      <w:pPr>
        <w:jc w:val="both"/>
        <w:rPr>
          <w:rFonts w:ascii="Verdana" w:hAnsi="Verdana"/>
        </w:rPr>
      </w:pPr>
    </w:p>
    <w:p w14:paraId="262866F2" w14:textId="6D3D05E4" w:rsidR="000B1DA1" w:rsidRPr="00091A23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Ради укрепления внутреннего мира надо уметь выходить за его пределы. </w:t>
      </w:r>
      <w:proofErr w:type="spellStart"/>
      <w:r w:rsidRPr="00F57FAD">
        <w:rPr>
          <w:rFonts w:ascii="Verdana" w:hAnsi="Verdana"/>
          <w:i/>
          <w:iCs/>
        </w:rPr>
        <w:t>Э.Мунье</w:t>
      </w:r>
      <w:proofErr w:type="spellEnd"/>
    </w:p>
    <w:p w14:paraId="5917FD14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3890017F" w14:textId="0A93CADE" w:rsidR="00091A23" w:rsidRPr="00091A23" w:rsidRDefault="000B1DA1" w:rsidP="00091A23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Каждый человек – отражение своего внутреннего мира. Как человек мыслит, такой он и есть в жизни. </w:t>
      </w:r>
      <w:r w:rsidRPr="00F57FAD">
        <w:rPr>
          <w:rFonts w:ascii="Verdana" w:hAnsi="Verdana"/>
          <w:i/>
          <w:iCs/>
        </w:rPr>
        <w:t>Цицерон</w:t>
      </w:r>
    </w:p>
    <w:p w14:paraId="6DF9CCB5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62DA5B9F" w14:textId="77777777" w:rsidR="00091A23" w:rsidRPr="00091A23" w:rsidRDefault="00091A23" w:rsidP="00091A23">
      <w:pPr>
        <w:pStyle w:val="a3"/>
        <w:jc w:val="both"/>
        <w:rPr>
          <w:rFonts w:ascii="Verdana" w:hAnsi="Verdana"/>
        </w:rPr>
      </w:pPr>
    </w:p>
    <w:p w14:paraId="1534A51A" w14:textId="6B83CBDC" w:rsidR="000B1DA1" w:rsidRPr="00091A23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Сначала поймите, что ваш мир – лишь отражение вас самих, и перестаньте искать недостатки в отражении. </w:t>
      </w:r>
      <w:proofErr w:type="spellStart"/>
      <w:r w:rsidRPr="00F57FAD">
        <w:rPr>
          <w:rFonts w:ascii="Verdana" w:hAnsi="Verdana"/>
          <w:i/>
          <w:iCs/>
        </w:rPr>
        <w:t>Нисаргадатта</w:t>
      </w:r>
      <w:proofErr w:type="spellEnd"/>
      <w:r w:rsidRPr="00F57FAD">
        <w:rPr>
          <w:rFonts w:ascii="Verdana" w:hAnsi="Verdana"/>
          <w:i/>
          <w:iCs/>
        </w:rPr>
        <w:t xml:space="preserve"> </w:t>
      </w:r>
      <w:proofErr w:type="spellStart"/>
      <w:r w:rsidRPr="00F57FAD">
        <w:rPr>
          <w:rFonts w:ascii="Verdana" w:hAnsi="Verdana"/>
          <w:i/>
          <w:iCs/>
        </w:rPr>
        <w:t>Махарадж</w:t>
      </w:r>
      <w:proofErr w:type="spellEnd"/>
    </w:p>
    <w:p w14:paraId="3A30A96A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68C21FB3" w14:textId="77E00FF6" w:rsidR="000B1DA1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 w:rsidRPr="00F57FAD">
        <w:rPr>
          <w:rFonts w:ascii="Verdana" w:hAnsi="Verdana"/>
        </w:rPr>
        <w:t xml:space="preserve">Неважно, в каком мире ты живёшь, важно, какой мир живёт в </w:t>
      </w:r>
      <w:proofErr w:type="spellStart"/>
      <w:proofErr w:type="gramStart"/>
      <w:r w:rsidRPr="00F57FAD">
        <w:rPr>
          <w:rFonts w:ascii="Verdana" w:hAnsi="Verdana"/>
        </w:rPr>
        <w:t>тебе.</w:t>
      </w:r>
      <w:r w:rsidR="00F57FAD" w:rsidRPr="00F57FAD">
        <w:rPr>
          <w:rFonts w:ascii="Verdana" w:hAnsi="Verdana"/>
          <w:i/>
          <w:iCs/>
        </w:rPr>
        <w:t>Юлия</w:t>
      </w:r>
      <w:proofErr w:type="spellEnd"/>
      <w:proofErr w:type="gramEnd"/>
      <w:r w:rsidR="00F57FAD" w:rsidRPr="00F57FAD">
        <w:rPr>
          <w:rFonts w:ascii="Verdana" w:hAnsi="Verdana"/>
          <w:i/>
          <w:iCs/>
        </w:rPr>
        <w:t xml:space="preserve"> </w:t>
      </w:r>
      <w:proofErr w:type="spellStart"/>
      <w:r w:rsidR="00F57FAD" w:rsidRPr="00F57FAD">
        <w:rPr>
          <w:rFonts w:ascii="Verdana" w:hAnsi="Verdana"/>
          <w:i/>
          <w:iCs/>
        </w:rPr>
        <w:t>Блассэм</w:t>
      </w:r>
      <w:proofErr w:type="spellEnd"/>
    </w:p>
    <w:p w14:paraId="69D14301" w14:textId="77777777" w:rsidR="00091A23" w:rsidRPr="00091A23" w:rsidRDefault="00091A23" w:rsidP="00091A23">
      <w:pPr>
        <w:jc w:val="both"/>
        <w:rPr>
          <w:rFonts w:ascii="Verdana" w:hAnsi="Verdana"/>
          <w:i/>
          <w:iCs/>
        </w:rPr>
      </w:pPr>
    </w:p>
    <w:p w14:paraId="063C9601" w14:textId="50B39825" w:rsidR="000B1DA1" w:rsidRPr="00091A23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Если ты способен видеть прекрасное, то только потому, что носишь прекрасное внутри себя. Ибо мир подобен зеркалу, в котором каждый видит собственное отражение. </w:t>
      </w:r>
      <w:r w:rsidRPr="00F57FAD">
        <w:rPr>
          <w:rFonts w:ascii="Verdana" w:hAnsi="Verdana"/>
          <w:i/>
          <w:iCs/>
        </w:rPr>
        <w:t>Пауло Коэльо</w:t>
      </w:r>
    </w:p>
    <w:p w14:paraId="09C1F087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14E0A90C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40FE5912" w14:textId="18CFA972" w:rsidR="000B1DA1" w:rsidRPr="00091A23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Кто созерцал величие природы, тот и сам стремится к совершенству и гармонии. Наш внутренний мир должен уподобляться этому образцу. В чистой атмосфере всё чисто. </w:t>
      </w:r>
      <w:r w:rsidRPr="00F57FAD">
        <w:rPr>
          <w:rFonts w:ascii="Verdana" w:hAnsi="Verdana"/>
          <w:i/>
          <w:iCs/>
        </w:rPr>
        <w:t>Оноре де Бальзак</w:t>
      </w:r>
    </w:p>
    <w:p w14:paraId="71A43455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3626EBF6" w14:textId="43788A61" w:rsidR="000B1DA1" w:rsidRPr="00091A23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Во внутреннем мире человека доброта – это солнце. </w:t>
      </w:r>
      <w:r w:rsidRPr="00F57FAD">
        <w:rPr>
          <w:rFonts w:ascii="Verdana" w:hAnsi="Verdana"/>
          <w:i/>
          <w:iCs/>
        </w:rPr>
        <w:t>Виктор Гюго</w:t>
      </w:r>
    </w:p>
    <w:p w14:paraId="70CB327D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02617B7E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478DC7FC" w14:textId="4D0D142C" w:rsidR="000B1DA1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 w:rsidRPr="00F57FAD">
        <w:rPr>
          <w:rFonts w:ascii="Verdana" w:hAnsi="Verdana"/>
        </w:rPr>
        <w:t xml:space="preserve">Мы никогда не сможем добиться спокойствия во внешнем мире, пока не добьёмся его во внутреннем. </w:t>
      </w:r>
      <w:r w:rsidRPr="00F57FAD">
        <w:rPr>
          <w:rFonts w:ascii="Verdana" w:hAnsi="Verdana"/>
          <w:i/>
          <w:iCs/>
        </w:rPr>
        <w:t>Далай-лама</w:t>
      </w:r>
    </w:p>
    <w:p w14:paraId="09CBAC29" w14:textId="77777777" w:rsidR="00091A23" w:rsidRPr="00F57FAD" w:rsidRDefault="00091A23" w:rsidP="00091A23">
      <w:pPr>
        <w:pStyle w:val="a3"/>
        <w:jc w:val="both"/>
        <w:rPr>
          <w:rFonts w:ascii="Verdana" w:hAnsi="Verdana"/>
          <w:i/>
          <w:iCs/>
        </w:rPr>
      </w:pPr>
    </w:p>
    <w:p w14:paraId="29664A84" w14:textId="65986201" w:rsidR="000B1DA1" w:rsidRPr="00091A23" w:rsidRDefault="000B1DA1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Если у человека богатый внутренний мир, если у него есть душа, то с ним хорошо и интересно вне зависимости от того, тринадцать ему или девяносто. </w:t>
      </w:r>
      <w:r w:rsidRPr="00F57FAD">
        <w:rPr>
          <w:rFonts w:ascii="Verdana" w:hAnsi="Verdana"/>
          <w:i/>
          <w:iCs/>
        </w:rPr>
        <w:t>Олег Рой</w:t>
      </w:r>
    </w:p>
    <w:p w14:paraId="44A93690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21F4BAA6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1A023AD6" w14:textId="021A5B61" w:rsidR="00420FCD" w:rsidRPr="00091A23" w:rsidRDefault="00420FC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Никакая внешняя красота не может быть полной, если она не оживлена красотой внутренней. </w:t>
      </w:r>
      <w:r w:rsidRPr="00F57FAD">
        <w:rPr>
          <w:rFonts w:ascii="Verdana" w:hAnsi="Verdana"/>
          <w:i/>
          <w:iCs/>
        </w:rPr>
        <w:t>Виктор Гюго</w:t>
      </w:r>
    </w:p>
    <w:p w14:paraId="48304DA9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1DAFFFE0" w14:textId="002039CC" w:rsidR="00420FCD" w:rsidRPr="00091A23" w:rsidRDefault="00420FC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Тот, кто достиг внутреннего спокойствия и мира, находит мир и спокойствие повсюду в мире. </w:t>
      </w:r>
      <w:r w:rsidRPr="00F57FAD">
        <w:rPr>
          <w:rFonts w:ascii="Verdana" w:hAnsi="Verdana"/>
          <w:i/>
          <w:iCs/>
        </w:rPr>
        <w:t xml:space="preserve">Йога </w:t>
      </w:r>
      <w:proofErr w:type="spellStart"/>
      <w:r w:rsidRPr="00F57FAD">
        <w:rPr>
          <w:rFonts w:ascii="Verdana" w:hAnsi="Verdana"/>
          <w:i/>
          <w:iCs/>
        </w:rPr>
        <w:t>Васиштха</w:t>
      </w:r>
      <w:proofErr w:type="spellEnd"/>
    </w:p>
    <w:p w14:paraId="4F4D4BBE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6F55F2B7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3482B9A9" w14:textId="20FC89BB" w:rsidR="00420FCD" w:rsidRDefault="00420FCD" w:rsidP="00F57FAD">
      <w:pPr>
        <w:pStyle w:val="a3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 w:rsidRPr="00F57FAD">
        <w:rPr>
          <w:rFonts w:ascii="Verdana" w:hAnsi="Verdana"/>
        </w:rPr>
        <w:t xml:space="preserve">Человек замечает в мире лишь то, что уже несёт в себе. </w:t>
      </w:r>
      <w:r w:rsidRPr="00F57FAD">
        <w:rPr>
          <w:rFonts w:ascii="Verdana" w:hAnsi="Verdana"/>
          <w:i/>
          <w:iCs/>
        </w:rPr>
        <w:t>Антуан де Сент-Экзюпери</w:t>
      </w:r>
    </w:p>
    <w:p w14:paraId="133C89CD" w14:textId="77777777" w:rsidR="00091A23" w:rsidRPr="00F57FAD" w:rsidRDefault="00091A23" w:rsidP="00091A23">
      <w:pPr>
        <w:pStyle w:val="a3"/>
        <w:jc w:val="both"/>
        <w:rPr>
          <w:rFonts w:ascii="Verdana" w:hAnsi="Verdana"/>
          <w:i/>
          <w:iCs/>
        </w:rPr>
      </w:pPr>
    </w:p>
    <w:p w14:paraId="1DE706D1" w14:textId="147F4029" w:rsidR="00420FCD" w:rsidRPr="00091A23" w:rsidRDefault="00420FCD" w:rsidP="00F57FAD">
      <w:pPr>
        <w:pStyle w:val="a3"/>
        <w:numPr>
          <w:ilvl w:val="0"/>
          <w:numId w:val="1"/>
        </w:numPr>
        <w:rPr>
          <w:rFonts w:ascii="Verdana" w:hAnsi="Verdana"/>
        </w:rPr>
      </w:pPr>
      <w:r w:rsidRPr="00F57FAD">
        <w:rPr>
          <w:rFonts w:ascii="Verdana" w:hAnsi="Verdana"/>
        </w:rPr>
        <w:lastRenderedPageBreak/>
        <w:t>Красивым быть – не значит им родиться,</w:t>
      </w:r>
      <w:r w:rsidRPr="00F57FAD">
        <w:rPr>
          <w:rFonts w:ascii="Verdana" w:hAnsi="Verdana"/>
        </w:rPr>
        <w:br/>
        <w:t>Ведь красоте мы можем научиться,</w:t>
      </w:r>
      <w:r w:rsidRPr="00F57FAD">
        <w:rPr>
          <w:rFonts w:ascii="Verdana" w:hAnsi="Verdana"/>
        </w:rPr>
        <w:br/>
        <w:t xml:space="preserve">Когда красив душою человек - </w:t>
      </w:r>
      <w:r w:rsidRPr="00F57FAD">
        <w:rPr>
          <w:rFonts w:ascii="Verdana" w:hAnsi="Verdana"/>
        </w:rPr>
        <w:br/>
        <w:t>Какая внешность может с ней сравниться?</w:t>
      </w:r>
      <w:r w:rsidRPr="00F57FAD">
        <w:rPr>
          <w:rFonts w:ascii="Verdana" w:hAnsi="Verdana"/>
        </w:rPr>
        <w:tab/>
      </w:r>
      <w:r w:rsidRPr="00F57FAD">
        <w:rPr>
          <w:rFonts w:ascii="Verdana" w:hAnsi="Verdana"/>
        </w:rPr>
        <w:tab/>
      </w:r>
      <w:r w:rsidRPr="00F57FAD">
        <w:rPr>
          <w:rFonts w:ascii="Verdana" w:hAnsi="Verdana"/>
          <w:i/>
          <w:iCs/>
        </w:rPr>
        <w:t>Омар Хайям</w:t>
      </w:r>
    </w:p>
    <w:p w14:paraId="0AF85A7A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70CD31B2" w14:textId="77777777" w:rsidR="00091A23" w:rsidRPr="00F57FAD" w:rsidRDefault="00091A23" w:rsidP="00091A23">
      <w:pPr>
        <w:pStyle w:val="a3"/>
        <w:rPr>
          <w:rFonts w:ascii="Verdana" w:hAnsi="Verdana"/>
        </w:rPr>
      </w:pPr>
    </w:p>
    <w:p w14:paraId="69DDC354" w14:textId="6D136E9C" w:rsidR="00420FCD" w:rsidRPr="00091A23" w:rsidRDefault="00420FC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Человек, не потеряй свой внутренний мир ни за что на этом свете. Любой ценой сохрани свой внутренний мир. Примирись сам с собой, и тогда с тобой примирятся и небо, и земля. </w:t>
      </w:r>
      <w:r w:rsidRPr="00F57FAD">
        <w:rPr>
          <w:rFonts w:ascii="Verdana" w:hAnsi="Verdana"/>
          <w:i/>
          <w:iCs/>
        </w:rPr>
        <w:t xml:space="preserve">Старец Фаддей </w:t>
      </w:r>
      <w:proofErr w:type="spellStart"/>
      <w:r w:rsidRPr="00F57FAD">
        <w:rPr>
          <w:rFonts w:ascii="Verdana" w:hAnsi="Verdana"/>
          <w:i/>
          <w:iCs/>
        </w:rPr>
        <w:t>Витовницкий</w:t>
      </w:r>
      <w:proofErr w:type="spellEnd"/>
    </w:p>
    <w:p w14:paraId="1D875694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63D13095" w14:textId="6C1121A3" w:rsidR="00420FCD" w:rsidRPr="00091A23" w:rsidRDefault="00420FC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Единственный человек на земле, которого мы не в силах изменить, </w:t>
      </w:r>
      <w:proofErr w:type="gramStart"/>
      <w:r w:rsidRPr="00F57FAD">
        <w:rPr>
          <w:rFonts w:ascii="Verdana" w:hAnsi="Verdana"/>
        </w:rPr>
        <w:t>- это</w:t>
      </w:r>
      <w:proofErr w:type="gramEnd"/>
      <w:r w:rsidRPr="00F57FAD">
        <w:rPr>
          <w:rFonts w:ascii="Verdana" w:hAnsi="Verdana"/>
        </w:rPr>
        <w:t xml:space="preserve"> мы сами. </w:t>
      </w:r>
      <w:r w:rsidRPr="00F57FAD">
        <w:rPr>
          <w:rFonts w:ascii="Verdana" w:hAnsi="Verdana"/>
          <w:i/>
          <w:iCs/>
        </w:rPr>
        <w:t>Ошо</w:t>
      </w:r>
    </w:p>
    <w:p w14:paraId="21661735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68445B0E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13946AB5" w14:textId="377FF442" w:rsidR="00420FCD" w:rsidRPr="00091A23" w:rsidRDefault="00FE0146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Чтобы я мог жить в мире с людьми, я прежде всего должен жить в мире с самим собой. </w:t>
      </w:r>
      <w:proofErr w:type="spellStart"/>
      <w:r w:rsidRPr="00F57FAD">
        <w:rPr>
          <w:rFonts w:ascii="Verdana" w:hAnsi="Verdana"/>
          <w:i/>
          <w:iCs/>
        </w:rPr>
        <w:t>Харпер</w:t>
      </w:r>
      <w:proofErr w:type="spellEnd"/>
      <w:r w:rsidRPr="00F57FAD">
        <w:rPr>
          <w:rFonts w:ascii="Verdana" w:hAnsi="Verdana"/>
          <w:i/>
          <w:iCs/>
        </w:rPr>
        <w:t xml:space="preserve"> Ли</w:t>
      </w:r>
    </w:p>
    <w:p w14:paraId="42CA4F15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2950E13A" w14:textId="6648C0ED" w:rsidR="00FE0146" w:rsidRDefault="00FE0146" w:rsidP="00F57FAD">
      <w:pPr>
        <w:pStyle w:val="a3"/>
        <w:numPr>
          <w:ilvl w:val="0"/>
          <w:numId w:val="1"/>
        </w:numPr>
        <w:jc w:val="both"/>
        <w:rPr>
          <w:rFonts w:ascii="Verdana" w:hAnsi="Verdana"/>
          <w:i/>
          <w:iCs/>
        </w:rPr>
      </w:pPr>
      <w:r w:rsidRPr="00F57FAD">
        <w:rPr>
          <w:rFonts w:ascii="Verdana" w:hAnsi="Verdana"/>
        </w:rPr>
        <w:t xml:space="preserve">Веселый человек создает себе веселый мир, мрачный человек создает себе мир мрачный. </w:t>
      </w:r>
      <w:r w:rsidRPr="005B2738">
        <w:rPr>
          <w:rFonts w:ascii="Verdana" w:hAnsi="Verdana"/>
          <w:i/>
          <w:iCs/>
        </w:rPr>
        <w:t xml:space="preserve">Сэмюэл </w:t>
      </w:r>
      <w:proofErr w:type="spellStart"/>
      <w:r w:rsidRPr="005B2738">
        <w:rPr>
          <w:rFonts w:ascii="Verdana" w:hAnsi="Verdana"/>
          <w:i/>
          <w:iCs/>
        </w:rPr>
        <w:t>Смайлс</w:t>
      </w:r>
      <w:proofErr w:type="spellEnd"/>
    </w:p>
    <w:p w14:paraId="734919FD" w14:textId="77777777" w:rsidR="00091A23" w:rsidRPr="00091A23" w:rsidRDefault="00091A23" w:rsidP="00091A23">
      <w:pPr>
        <w:pStyle w:val="a3"/>
        <w:rPr>
          <w:rFonts w:ascii="Verdana" w:hAnsi="Verdana"/>
          <w:i/>
          <w:iCs/>
        </w:rPr>
      </w:pPr>
    </w:p>
    <w:p w14:paraId="101E3E4F" w14:textId="77777777" w:rsidR="00091A23" w:rsidRPr="005B2738" w:rsidRDefault="00091A23" w:rsidP="00091A23">
      <w:pPr>
        <w:pStyle w:val="a3"/>
        <w:jc w:val="both"/>
        <w:rPr>
          <w:rFonts w:ascii="Verdana" w:hAnsi="Verdana"/>
          <w:i/>
          <w:iCs/>
        </w:rPr>
      </w:pPr>
    </w:p>
    <w:p w14:paraId="5D2FF882" w14:textId="10BA583F" w:rsidR="00FE0146" w:rsidRPr="00091A23" w:rsidRDefault="00FE0146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Внутри каждого человека идёт борьба злого волка с добрым. Всегда побеждает тот волк, которого ты кормишь. </w:t>
      </w:r>
      <w:r w:rsidRPr="005B2738">
        <w:rPr>
          <w:rFonts w:ascii="Verdana" w:hAnsi="Verdana"/>
          <w:i/>
          <w:iCs/>
        </w:rPr>
        <w:t>Индейская пословица</w:t>
      </w:r>
    </w:p>
    <w:p w14:paraId="57D823EE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433D7615" w14:textId="19E74066" w:rsidR="00FE0146" w:rsidRPr="00091A23" w:rsidRDefault="00FE0146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То, что позади нас, и то, что впереди нас, значит так мало по сравнению с тем, что внутри нас. </w:t>
      </w:r>
      <w:r w:rsidRPr="005B2738">
        <w:rPr>
          <w:rFonts w:ascii="Verdana" w:hAnsi="Verdana"/>
          <w:i/>
          <w:iCs/>
        </w:rPr>
        <w:t>Ральф Уолдо Эмерсон</w:t>
      </w:r>
    </w:p>
    <w:p w14:paraId="6D5115E5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579E41D9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15D5CA50" w14:textId="3BF2121A" w:rsidR="000955EE" w:rsidRPr="00091A23" w:rsidRDefault="000955EE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Зачем человеку завоёвывать то, что находится вокруг него, когда он не в состоянии совладать с собственным внутренним миром? Зачем двигаться к удалённой звезде, если ты не способен достичь звезды, горящей в твоём собственном сердце? </w:t>
      </w:r>
      <w:r w:rsidRPr="005B2738">
        <w:rPr>
          <w:rFonts w:ascii="Verdana" w:hAnsi="Verdana"/>
          <w:i/>
          <w:iCs/>
        </w:rPr>
        <w:t xml:space="preserve">Бернар </w:t>
      </w:r>
      <w:proofErr w:type="spellStart"/>
      <w:r w:rsidRPr="005B2738">
        <w:rPr>
          <w:rFonts w:ascii="Verdana" w:hAnsi="Verdana"/>
          <w:i/>
          <w:iCs/>
        </w:rPr>
        <w:t>Вербер</w:t>
      </w:r>
      <w:proofErr w:type="spellEnd"/>
    </w:p>
    <w:p w14:paraId="50AD519A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697B35BD" w14:textId="242058D7" w:rsidR="005529B7" w:rsidRPr="00091A23" w:rsidRDefault="005529B7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Существует лишь одно великое приключение — и это путешествие внутрь себя, и тут не имеют значения ни время, ни пространство, ни даже поступки. </w:t>
      </w:r>
      <w:r w:rsidRPr="005B2738">
        <w:rPr>
          <w:rFonts w:ascii="Verdana" w:hAnsi="Verdana"/>
          <w:i/>
          <w:iCs/>
        </w:rPr>
        <w:t>Генри Миллер</w:t>
      </w:r>
    </w:p>
    <w:p w14:paraId="0C127889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07FCE60F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6E319228" w14:textId="6071FDF6" w:rsidR="005529B7" w:rsidRPr="00091A23" w:rsidRDefault="005529B7" w:rsidP="00F57FAD">
      <w:pPr>
        <w:pStyle w:val="a3"/>
        <w:numPr>
          <w:ilvl w:val="0"/>
          <w:numId w:val="1"/>
        </w:numPr>
        <w:rPr>
          <w:rFonts w:ascii="Verdana" w:hAnsi="Verdana"/>
        </w:rPr>
      </w:pPr>
      <w:r w:rsidRPr="00F57FAD">
        <w:rPr>
          <w:rFonts w:ascii="Verdana" w:hAnsi="Verdana"/>
        </w:rPr>
        <w:t>Ты — рудник, коль на поиск рубина идёшь,</w:t>
      </w:r>
      <w:r w:rsidRPr="00F57FAD">
        <w:rPr>
          <w:rFonts w:ascii="Verdana" w:hAnsi="Verdana"/>
        </w:rPr>
        <w:br/>
        <w:t>Ты — любим, коль надеждой свиданья живёшь.</w:t>
      </w:r>
      <w:r w:rsidRPr="00F57FAD">
        <w:rPr>
          <w:rFonts w:ascii="Verdana" w:hAnsi="Verdana"/>
        </w:rPr>
        <w:br/>
        <w:t>Вникни в суть этих слов — и нехитрых, и мудрых:</w:t>
      </w:r>
      <w:r w:rsidRPr="00F57FAD">
        <w:rPr>
          <w:rFonts w:ascii="Verdana" w:hAnsi="Verdana"/>
        </w:rPr>
        <w:br/>
        <w:t>Всё, что ищешь, в себе непременно найдёшь!</w:t>
      </w:r>
      <w:r w:rsidRPr="00F57FAD">
        <w:rPr>
          <w:rFonts w:ascii="Verdana" w:hAnsi="Verdana"/>
        </w:rPr>
        <w:tab/>
      </w:r>
      <w:r w:rsidRPr="00F57FAD">
        <w:rPr>
          <w:rFonts w:ascii="Verdana" w:hAnsi="Verdana"/>
        </w:rPr>
        <w:tab/>
      </w:r>
      <w:r w:rsidRPr="005B2738">
        <w:rPr>
          <w:rFonts w:ascii="Verdana" w:hAnsi="Verdana"/>
          <w:i/>
          <w:iCs/>
        </w:rPr>
        <w:t>Омар Хайям</w:t>
      </w:r>
    </w:p>
    <w:p w14:paraId="1028A65B" w14:textId="77777777" w:rsidR="00091A23" w:rsidRPr="00F57FAD" w:rsidRDefault="00091A23" w:rsidP="00091A23">
      <w:pPr>
        <w:pStyle w:val="a3"/>
        <w:rPr>
          <w:rFonts w:ascii="Verdana" w:hAnsi="Verdana"/>
        </w:rPr>
      </w:pPr>
    </w:p>
    <w:p w14:paraId="5418AA72" w14:textId="02829853" w:rsidR="005529B7" w:rsidRPr="00091A23" w:rsidRDefault="005529B7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Первый человек, с которым мы должны найти подлинное примирение, первый человек, с которым мы должны быть честны до предела, до абсолюта — это мы сами. Если вокруг тебя нет мира, это значит, что внутри тебя нет мира. И только мир с самим собой, мир и согласие в себе — преобразят действительность вокруг тебя. </w:t>
      </w:r>
      <w:r w:rsidRPr="005B2738">
        <w:rPr>
          <w:rFonts w:ascii="Verdana" w:hAnsi="Verdana"/>
          <w:i/>
          <w:iCs/>
        </w:rPr>
        <w:t xml:space="preserve">Анхель де </w:t>
      </w:r>
      <w:proofErr w:type="spellStart"/>
      <w:r w:rsidRPr="005B2738">
        <w:rPr>
          <w:rFonts w:ascii="Verdana" w:hAnsi="Verdana"/>
          <w:i/>
          <w:iCs/>
        </w:rPr>
        <w:t>Куатье</w:t>
      </w:r>
      <w:proofErr w:type="spellEnd"/>
    </w:p>
    <w:p w14:paraId="7A427543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671A6285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04F7162D" w14:textId="5724C1D1" w:rsidR="00C5790D" w:rsidRPr="00091A23" w:rsidRDefault="00C5790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lastRenderedPageBreak/>
        <w:t xml:space="preserve">Без дня нет и года, без внутреннего нет и внешнего. </w:t>
      </w:r>
      <w:proofErr w:type="spellStart"/>
      <w:r w:rsidRPr="005B2738">
        <w:rPr>
          <w:rFonts w:ascii="Verdana" w:hAnsi="Verdana"/>
          <w:i/>
          <w:iCs/>
        </w:rPr>
        <w:t>Чжуан-цзы</w:t>
      </w:r>
      <w:proofErr w:type="spellEnd"/>
    </w:p>
    <w:p w14:paraId="382C417F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70AB1CDD" w14:textId="14D9856C" w:rsidR="00C5790D" w:rsidRPr="00091A23" w:rsidRDefault="00C5790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Мы ежедневно большими ложками черпаем знания из интернета, но при этом так и не разобрались в своем внутреннем мире. </w:t>
      </w:r>
      <w:r w:rsidRPr="005B2738">
        <w:rPr>
          <w:rFonts w:ascii="Verdana" w:hAnsi="Verdana"/>
          <w:i/>
          <w:iCs/>
        </w:rPr>
        <w:t>Олег Рой</w:t>
      </w:r>
    </w:p>
    <w:p w14:paraId="718563C2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77E0435E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662A9135" w14:textId="771FBC68" w:rsidR="00C5790D" w:rsidRPr="00091A23" w:rsidRDefault="00C5790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Человек есть перекрёсток двух бездн, равно бездонных и равно непостижимых: мир внешний и мир внутренний. </w:t>
      </w:r>
      <w:r w:rsidRPr="005B2738">
        <w:rPr>
          <w:rFonts w:ascii="Verdana" w:hAnsi="Verdana"/>
          <w:i/>
          <w:iCs/>
        </w:rPr>
        <w:t>Татьяна Толстая</w:t>
      </w:r>
    </w:p>
    <w:p w14:paraId="178BE296" w14:textId="77777777" w:rsidR="00091A23" w:rsidRPr="00F57FAD" w:rsidRDefault="00091A23" w:rsidP="00091A23">
      <w:pPr>
        <w:pStyle w:val="a3"/>
        <w:jc w:val="both"/>
        <w:rPr>
          <w:rFonts w:ascii="Verdana" w:hAnsi="Verdana"/>
        </w:rPr>
      </w:pPr>
    </w:p>
    <w:p w14:paraId="47FEFD6C" w14:textId="6C805142" w:rsidR="00C5790D" w:rsidRPr="00091A23" w:rsidRDefault="00C5790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Можно понять космос, но не себя; расстояние между собственно человеком и его внутренним «Я» подчас больше, чем расстояние до звезд. </w:t>
      </w:r>
      <w:r w:rsidRPr="005B2738">
        <w:rPr>
          <w:rFonts w:ascii="Verdana" w:hAnsi="Verdana"/>
          <w:i/>
          <w:iCs/>
        </w:rPr>
        <w:t>Гилберт Кит Честертон</w:t>
      </w:r>
    </w:p>
    <w:p w14:paraId="11BA36BB" w14:textId="77777777" w:rsidR="00091A23" w:rsidRPr="00091A23" w:rsidRDefault="00091A23" w:rsidP="00091A23">
      <w:pPr>
        <w:jc w:val="both"/>
        <w:rPr>
          <w:rFonts w:ascii="Verdana" w:hAnsi="Verdana"/>
        </w:rPr>
      </w:pPr>
    </w:p>
    <w:p w14:paraId="27B3C521" w14:textId="510F2CA2" w:rsidR="00C5790D" w:rsidRPr="00091A23" w:rsidRDefault="00C5790D" w:rsidP="00F57FAD">
      <w:pPr>
        <w:pStyle w:val="a3"/>
        <w:numPr>
          <w:ilvl w:val="0"/>
          <w:numId w:val="1"/>
        </w:numPr>
        <w:jc w:val="both"/>
        <w:rPr>
          <w:rFonts w:ascii="Verdana" w:hAnsi="Verdana"/>
        </w:rPr>
      </w:pPr>
      <w:r w:rsidRPr="00F57FAD">
        <w:rPr>
          <w:rFonts w:ascii="Verdana" w:hAnsi="Verdana"/>
        </w:rPr>
        <w:t xml:space="preserve">Верить не хотят люди, что их внутренняя лаборатория имеет космическое значение. </w:t>
      </w:r>
      <w:r w:rsidRPr="005B2738">
        <w:rPr>
          <w:rFonts w:ascii="Verdana" w:hAnsi="Verdana"/>
          <w:i/>
          <w:iCs/>
        </w:rPr>
        <w:t>Николай Константинович Рерих</w:t>
      </w:r>
    </w:p>
    <w:p w14:paraId="2872F0D6" w14:textId="77777777" w:rsidR="00091A23" w:rsidRPr="00091A23" w:rsidRDefault="00091A23" w:rsidP="00091A23">
      <w:pPr>
        <w:pStyle w:val="a3"/>
        <w:rPr>
          <w:rFonts w:ascii="Verdana" w:hAnsi="Verdana"/>
        </w:rPr>
      </w:pPr>
    </w:p>
    <w:p w14:paraId="4E3027C8" w14:textId="77777777" w:rsidR="00091A23" w:rsidRPr="00154951" w:rsidRDefault="00091A23" w:rsidP="00091A23">
      <w:pPr>
        <w:pStyle w:val="a3"/>
        <w:jc w:val="both"/>
        <w:rPr>
          <w:rFonts w:ascii="Verdana" w:hAnsi="Verdana"/>
        </w:rPr>
      </w:pPr>
    </w:p>
    <w:p w14:paraId="14BCF9EA" w14:textId="334D1F8C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Мудрые люди никогда не обращают внимания на внешний вид человека. Они думают о его сердце. </w:t>
      </w:r>
      <w:r w:rsidRPr="00154951">
        <w:rPr>
          <w:rFonts w:ascii="Verdana" w:hAnsi="Verdana" w:cs="Times New Roman"/>
          <w:i/>
          <w:iCs/>
        </w:rPr>
        <w:t>Махатма Ганди</w:t>
      </w:r>
    </w:p>
    <w:p w14:paraId="30C001D3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361A90E0" w14:textId="5112BC77" w:rsidR="00154951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  <w:i/>
          <w:iCs/>
        </w:rPr>
      </w:pPr>
      <w:r w:rsidRPr="00154951">
        <w:rPr>
          <w:rFonts w:ascii="Verdana" w:hAnsi="Verdana" w:cs="Times New Roman"/>
        </w:rPr>
        <w:t xml:space="preserve">Что толку в том, что человек пытается показать нам свою величественную внешность, когда внутри у него пустота? </w:t>
      </w:r>
      <w:r w:rsidRPr="00154951">
        <w:rPr>
          <w:rFonts w:ascii="Verdana" w:hAnsi="Verdana" w:cs="Times New Roman"/>
          <w:i/>
          <w:iCs/>
        </w:rPr>
        <w:t>Будда Шакьямуни</w:t>
      </w:r>
    </w:p>
    <w:p w14:paraId="44600B52" w14:textId="77777777" w:rsidR="00091A23" w:rsidRPr="00091A23" w:rsidRDefault="00091A23" w:rsidP="00091A23">
      <w:pPr>
        <w:pStyle w:val="a3"/>
        <w:rPr>
          <w:rFonts w:ascii="Verdana" w:hAnsi="Verdana" w:cs="Times New Roman"/>
          <w:i/>
          <w:iCs/>
        </w:rPr>
      </w:pPr>
    </w:p>
    <w:p w14:paraId="56D4FFA4" w14:textId="77777777" w:rsidR="00091A23" w:rsidRPr="00154951" w:rsidRDefault="00091A23" w:rsidP="00091A23">
      <w:pPr>
        <w:pStyle w:val="a3"/>
        <w:rPr>
          <w:rFonts w:ascii="Verdana" w:hAnsi="Verdana" w:cs="Times New Roman"/>
          <w:i/>
          <w:iCs/>
        </w:rPr>
      </w:pPr>
    </w:p>
    <w:p w14:paraId="3434AF27" w14:textId="009F8832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Вместо того чтобы менять себя, человек меняет свою внешность. </w:t>
      </w:r>
      <w:r w:rsidRPr="00154951">
        <w:rPr>
          <w:rFonts w:ascii="Verdana" w:hAnsi="Verdana" w:cs="Times New Roman"/>
        </w:rPr>
        <w:t xml:space="preserve"> </w:t>
      </w:r>
      <w:proofErr w:type="spellStart"/>
      <w:r w:rsidRPr="00154951">
        <w:rPr>
          <w:rFonts w:ascii="Verdana" w:hAnsi="Verdana" w:cs="Times New Roman"/>
          <w:i/>
          <w:iCs/>
        </w:rPr>
        <w:t>М</w:t>
      </w:r>
      <w:r w:rsidRPr="00154951">
        <w:rPr>
          <w:rFonts w:ascii="Verdana" w:hAnsi="Verdana" w:cs="Times New Roman"/>
          <w:i/>
          <w:iCs/>
        </w:rPr>
        <w:t>.</w:t>
      </w:r>
      <w:r w:rsidRPr="00154951">
        <w:rPr>
          <w:rFonts w:ascii="Verdana" w:hAnsi="Verdana" w:cs="Times New Roman"/>
          <w:i/>
          <w:iCs/>
        </w:rPr>
        <w:t>Е.Литвак</w:t>
      </w:r>
      <w:proofErr w:type="spellEnd"/>
    </w:p>
    <w:p w14:paraId="03389C6B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64303379" w14:textId="2DD55578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Внешняя красота ещё </w:t>
      </w:r>
      <w:proofErr w:type="spellStart"/>
      <w:r w:rsidRPr="00154951">
        <w:rPr>
          <w:rFonts w:ascii="Verdana" w:hAnsi="Verdana" w:cs="Times New Roman"/>
        </w:rPr>
        <w:t>драгоценнее</w:t>
      </w:r>
      <w:proofErr w:type="spellEnd"/>
      <w:r w:rsidRPr="00154951">
        <w:rPr>
          <w:rFonts w:ascii="Verdana" w:hAnsi="Verdana" w:cs="Times New Roman"/>
        </w:rPr>
        <w:t xml:space="preserve">, когда прикрывает внутреннюю. Книга, золотые застёжки которой замыкают золотое содержание, приобретает особенное уважение. </w:t>
      </w:r>
      <w:r w:rsidRPr="00154951">
        <w:rPr>
          <w:rFonts w:ascii="Verdana" w:hAnsi="Verdana" w:cs="Times New Roman"/>
          <w:i/>
          <w:iCs/>
        </w:rPr>
        <w:t>У. Шекспир</w:t>
      </w:r>
    </w:p>
    <w:p w14:paraId="6C3D1873" w14:textId="77777777" w:rsidR="00091A23" w:rsidRPr="00091A23" w:rsidRDefault="00091A23" w:rsidP="00091A23">
      <w:pPr>
        <w:pStyle w:val="a3"/>
        <w:rPr>
          <w:rFonts w:ascii="Verdana" w:hAnsi="Verdana" w:cs="Times New Roman"/>
        </w:rPr>
      </w:pPr>
    </w:p>
    <w:p w14:paraId="6C3C9C17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28338DAA" w14:textId="2835C60B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Все могут видеть, как ты выглядишь внешне, но очень мало тех, кто знает, что у тебя на душе. </w:t>
      </w:r>
      <w:r w:rsidRPr="00154951">
        <w:rPr>
          <w:rFonts w:ascii="Verdana" w:hAnsi="Verdana" w:cs="Times New Roman"/>
          <w:i/>
          <w:iCs/>
        </w:rPr>
        <w:t>Боб Марли</w:t>
      </w:r>
    </w:p>
    <w:p w14:paraId="31FB49B9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5CCE6B07" w14:textId="1047FAC1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Не судите по внешности. За бедной одеждой может скрываться богатое сердце.</w:t>
      </w:r>
      <w:r>
        <w:rPr>
          <w:rFonts w:ascii="Verdana" w:hAnsi="Verdana" w:cs="Times New Roman"/>
        </w:rPr>
        <w:t xml:space="preserve"> </w:t>
      </w:r>
      <w:proofErr w:type="spellStart"/>
      <w:r w:rsidRPr="00154951">
        <w:rPr>
          <w:rFonts w:ascii="Verdana" w:hAnsi="Verdana" w:cs="Times New Roman"/>
          <w:i/>
          <w:iCs/>
        </w:rPr>
        <w:t>И.</w:t>
      </w:r>
      <w:r w:rsidRPr="00154951">
        <w:rPr>
          <w:rFonts w:ascii="Verdana" w:hAnsi="Verdana" w:cs="Times New Roman"/>
          <w:i/>
          <w:iCs/>
        </w:rPr>
        <w:t>Кант</w:t>
      </w:r>
      <w:proofErr w:type="spellEnd"/>
    </w:p>
    <w:p w14:paraId="17988F0D" w14:textId="77777777" w:rsidR="00091A23" w:rsidRPr="00091A23" w:rsidRDefault="00091A23" w:rsidP="00091A23">
      <w:pPr>
        <w:pStyle w:val="a3"/>
        <w:rPr>
          <w:rFonts w:ascii="Verdana" w:hAnsi="Verdana" w:cs="Times New Roman"/>
        </w:rPr>
      </w:pPr>
    </w:p>
    <w:p w14:paraId="346B6899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75ECD530" w14:textId="083B72EA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Давайте начистоту: без красивого внешнего вид</w:t>
      </w:r>
      <w:r>
        <w:rPr>
          <w:rFonts w:ascii="Verdana" w:hAnsi="Verdana" w:cs="Times New Roman"/>
        </w:rPr>
        <w:t>а</w:t>
      </w:r>
      <w:r w:rsidRPr="00154951">
        <w:rPr>
          <w:rFonts w:ascii="Verdana" w:hAnsi="Verdana" w:cs="Times New Roman"/>
        </w:rPr>
        <w:t xml:space="preserve"> никто не захочет узнать, какая у вас душа. </w:t>
      </w:r>
      <w:proofErr w:type="spellStart"/>
      <w:r w:rsidRPr="00154951">
        <w:rPr>
          <w:rFonts w:ascii="Verdana" w:hAnsi="Verdana" w:cs="Times New Roman"/>
          <w:i/>
          <w:iCs/>
        </w:rPr>
        <w:t>И.</w:t>
      </w:r>
      <w:r w:rsidRPr="00154951">
        <w:rPr>
          <w:rFonts w:ascii="Verdana" w:hAnsi="Verdana" w:cs="Times New Roman"/>
          <w:i/>
          <w:iCs/>
        </w:rPr>
        <w:t>Кант</w:t>
      </w:r>
      <w:proofErr w:type="spellEnd"/>
    </w:p>
    <w:p w14:paraId="6BB434DA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19BB96FD" w14:textId="7B5C71B9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Женщина благородней мужчины: в отличие от него она обращает внимание не только на красоту внешности. </w:t>
      </w:r>
      <w:proofErr w:type="spellStart"/>
      <w:r w:rsidRPr="00154951">
        <w:rPr>
          <w:rFonts w:ascii="Verdana" w:hAnsi="Verdana" w:cs="Times New Roman"/>
          <w:i/>
          <w:iCs/>
        </w:rPr>
        <w:t>И.</w:t>
      </w:r>
      <w:r w:rsidRPr="00154951">
        <w:rPr>
          <w:rFonts w:ascii="Verdana" w:hAnsi="Verdana" w:cs="Times New Roman"/>
          <w:i/>
          <w:iCs/>
        </w:rPr>
        <w:t>Кант</w:t>
      </w:r>
      <w:proofErr w:type="spellEnd"/>
    </w:p>
    <w:p w14:paraId="6D908533" w14:textId="77777777" w:rsidR="00091A23" w:rsidRPr="00091A23" w:rsidRDefault="00091A23" w:rsidP="00091A23">
      <w:pPr>
        <w:pStyle w:val="a3"/>
        <w:rPr>
          <w:rFonts w:ascii="Verdana" w:hAnsi="Verdana" w:cs="Times New Roman"/>
        </w:rPr>
      </w:pPr>
    </w:p>
    <w:p w14:paraId="2483C104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1DB0A12C" w14:textId="50F75B2D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lastRenderedPageBreak/>
        <w:t xml:space="preserve">Красота, грация, внешность, приятный голос облегчают жизненный путь. Но не следует переоценивать красоту: не подкрепленная другими достоинствами, она может принести вред. </w:t>
      </w:r>
      <w:r w:rsidRPr="00154951">
        <w:rPr>
          <w:rFonts w:ascii="Verdana" w:hAnsi="Verdana" w:cs="Times New Roman"/>
          <w:i/>
          <w:iCs/>
        </w:rPr>
        <w:t>Ежи Лец</w:t>
      </w:r>
    </w:p>
    <w:p w14:paraId="3C719FEB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24B41E32" w14:textId="6E10DAA7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Посмотришь на иное создание — миллион восторгов, а заглянешь в душу — обыкновенный крокодил. </w:t>
      </w:r>
      <w:r w:rsidRPr="00154951">
        <w:rPr>
          <w:rFonts w:ascii="Verdana" w:hAnsi="Verdana" w:cs="Times New Roman"/>
          <w:i/>
          <w:iCs/>
        </w:rPr>
        <w:t>Антон Павлович Чехов</w:t>
      </w:r>
    </w:p>
    <w:p w14:paraId="1BA89BDF" w14:textId="77777777" w:rsidR="00091A23" w:rsidRPr="00091A23" w:rsidRDefault="00091A23" w:rsidP="00091A23">
      <w:pPr>
        <w:pStyle w:val="a3"/>
        <w:rPr>
          <w:rFonts w:ascii="Verdana" w:hAnsi="Verdana" w:cs="Times New Roman"/>
        </w:rPr>
      </w:pPr>
    </w:p>
    <w:p w14:paraId="17A1222B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2CF726C7" w14:textId="59A8FCFF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Человек способен изменять свой внешний мир посредством изменения своего внутреннего мира. </w:t>
      </w:r>
      <w:r w:rsidRPr="00154951">
        <w:rPr>
          <w:rFonts w:ascii="Verdana" w:hAnsi="Verdana" w:cs="Times New Roman"/>
          <w:i/>
          <w:iCs/>
        </w:rPr>
        <w:t>Уильям Джеймс</w:t>
      </w:r>
    </w:p>
    <w:p w14:paraId="42FEB3EE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20976621" w14:textId="40497D83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Уход за собой должен начаться с сердца, в противном случае никакая косметика не поможет. </w:t>
      </w:r>
      <w:r w:rsidRPr="00154951">
        <w:rPr>
          <w:rFonts w:ascii="Verdana" w:hAnsi="Verdana" w:cs="Times New Roman"/>
          <w:i/>
          <w:iCs/>
        </w:rPr>
        <w:t>Коко Шанель</w:t>
      </w:r>
    </w:p>
    <w:p w14:paraId="4841A973" w14:textId="77777777" w:rsidR="00091A23" w:rsidRPr="00091A23" w:rsidRDefault="00091A23" w:rsidP="00091A23">
      <w:pPr>
        <w:pStyle w:val="a3"/>
        <w:rPr>
          <w:rFonts w:ascii="Verdana" w:hAnsi="Verdana" w:cs="Times New Roman"/>
        </w:rPr>
      </w:pPr>
    </w:p>
    <w:p w14:paraId="5E60F270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6B35BE8D" w14:textId="27D42D0D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Люди обращают столько внимания на внешность. А когда привыкнешь к человеку, тебе уже не важно, как он выглядит. Не это главное. </w:t>
      </w:r>
      <w:proofErr w:type="spellStart"/>
      <w:r w:rsidRPr="00154951">
        <w:rPr>
          <w:rFonts w:ascii="Verdana" w:hAnsi="Verdana" w:cs="Times New Roman"/>
          <w:i/>
          <w:iCs/>
        </w:rPr>
        <w:t>Ф.М.</w:t>
      </w:r>
      <w:r w:rsidRPr="00154951">
        <w:rPr>
          <w:rFonts w:ascii="Verdana" w:hAnsi="Verdana" w:cs="Times New Roman"/>
          <w:i/>
          <w:iCs/>
        </w:rPr>
        <w:t>Достоевский</w:t>
      </w:r>
      <w:proofErr w:type="spellEnd"/>
    </w:p>
    <w:p w14:paraId="11D119CD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07DC1AC4" w14:textId="1DD78B4A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Молодым людям следует почаще смотреться в зеркало: красивым — чтобы не срамить своей красоты, безобразным — чтобы воспитанием скрасить безобразие. </w:t>
      </w:r>
      <w:r w:rsidRPr="00091A23">
        <w:rPr>
          <w:rFonts w:ascii="Verdana" w:hAnsi="Verdana" w:cs="Times New Roman"/>
          <w:i/>
          <w:iCs/>
        </w:rPr>
        <w:t>Сократ</w:t>
      </w:r>
    </w:p>
    <w:p w14:paraId="447E4794" w14:textId="77777777" w:rsidR="00091A23" w:rsidRPr="00091A23" w:rsidRDefault="00091A23" w:rsidP="00091A23">
      <w:pPr>
        <w:pStyle w:val="a3"/>
        <w:rPr>
          <w:rFonts w:ascii="Verdana" w:hAnsi="Verdana" w:cs="Times New Roman"/>
        </w:rPr>
      </w:pPr>
    </w:p>
    <w:p w14:paraId="71076A19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21FB8847" w14:textId="33550842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Раз нельзя быть внешне тем, чем хочешь быть, стань внутренне таким, каким должен стать.  </w:t>
      </w:r>
      <w:proofErr w:type="spellStart"/>
      <w:r w:rsidRPr="00091A23">
        <w:rPr>
          <w:rFonts w:ascii="Verdana" w:hAnsi="Verdana" w:cs="Times New Roman"/>
          <w:i/>
          <w:iCs/>
        </w:rPr>
        <w:t>Франческо</w:t>
      </w:r>
      <w:proofErr w:type="spellEnd"/>
      <w:r w:rsidRPr="00091A23">
        <w:rPr>
          <w:rFonts w:ascii="Verdana" w:hAnsi="Verdana" w:cs="Times New Roman"/>
          <w:i/>
          <w:iCs/>
        </w:rPr>
        <w:t xml:space="preserve"> Петрарка</w:t>
      </w:r>
    </w:p>
    <w:p w14:paraId="602A8D16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3993EE98" w14:textId="5B737F46" w:rsidR="00154951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  <w:i/>
          <w:iCs/>
        </w:rPr>
      </w:pPr>
      <w:bookmarkStart w:id="0" w:name="_Hlk95756597"/>
      <w:r w:rsidRPr="00154951">
        <w:rPr>
          <w:rFonts w:ascii="Verdana" w:hAnsi="Verdana" w:cs="Times New Roman"/>
        </w:rPr>
        <w:t xml:space="preserve">Чем </w:t>
      </w:r>
      <w:proofErr w:type="spellStart"/>
      <w:r w:rsidRPr="00154951">
        <w:rPr>
          <w:rFonts w:ascii="Verdana" w:hAnsi="Verdana" w:cs="Times New Roman"/>
        </w:rPr>
        <w:t>безупречнее</w:t>
      </w:r>
      <w:proofErr w:type="spellEnd"/>
      <w:r w:rsidRPr="00154951">
        <w:rPr>
          <w:rFonts w:ascii="Verdana" w:hAnsi="Verdana" w:cs="Times New Roman"/>
        </w:rPr>
        <w:t xml:space="preserve"> человек снаружи, тем больше демонов у него внутри. </w:t>
      </w:r>
      <w:r w:rsidRPr="00091A23">
        <w:rPr>
          <w:rFonts w:ascii="Verdana" w:hAnsi="Verdana" w:cs="Times New Roman"/>
          <w:i/>
          <w:iCs/>
        </w:rPr>
        <w:t>Зигмунд Фрейд</w:t>
      </w:r>
    </w:p>
    <w:p w14:paraId="27DE741C" w14:textId="77777777" w:rsidR="00091A23" w:rsidRPr="00091A23" w:rsidRDefault="00091A23" w:rsidP="00091A23">
      <w:pPr>
        <w:pStyle w:val="a3"/>
        <w:rPr>
          <w:rFonts w:ascii="Verdana" w:hAnsi="Verdana" w:cs="Times New Roman"/>
          <w:i/>
          <w:iCs/>
        </w:rPr>
      </w:pPr>
    </w:p>
    <w:p w14:paraId="78E68B0D" w14:textId="77777777" w:rsidR="00091A23" w:rsidRPr="00091A23" w:rsidRDefault="00091A23" w:rsidP="00091A23">
      <w:pPr>
        <w:pStyle w:val="a3"/>
        <w:rPr>
          <w:rFonts w:ascii="Verdana" w:hAnsi="Verdana" w:cs="Times New Roman"/>
          <w:i/>
          <w:iCs/>
        </w:rPr>
      </w:pPr>
    </w:p>
    <w:p w14:paraId="7B352165" w14:textId="6836CA84" w:rsidR="00154951" w:rsidRPr="00091A23" w:rsidRDefault="00154951" w:rsidP="00154951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 xml:space="preserve">Интересуйтесь тем, что происходит внутри вас, не меньше, чем тем, что вас окружает. Если во внутреннем мире все в порядке, то и во внешнем все встанет на свои места. </w:t>
      </w:r>
      <w:proofErr w:type="spellStart"/>
      <w:r w:rsidRPr="00091A23">
        <w:rPr>
          <w:rFonts w:ascii="Verdana" w:hAnsi="Verdana" w:cs="Times New Roman"/>
          <w:i/>
          <w:iCs/>
        </w:rPr>
        <w:t>Экхарт</w:t>
      </w:r>
      <w:proofErr w:type="spellEnd"/>
      <w:r w:rsidRPr="00091A23">
        <w:rPr>
          <w:rFonts w:ascii="Verdana" w:hAnsi="Verdana" w:cs="Times New Roman"/>
          <w:i/>
          <w:iCs/>
        </w:rPr>
        <w:t xml:space="preserve"> </w:t>
      </w:r>
      <w:proofErr w:type="spellStart"/>
      <w:r w:rsidRPr="00091A23">
        <w:rPr>
          <w:rFonts w:ascii="Verdana" w:hAnsi="Verdana" w:cs="Times New Roman"/>
          <w:i/>
          <w:iCs/>
        </w:rPr>
        <w:t>Толле</w:t>
      </w:r>
      <w:proofErr w:type="spellEnd"/>
    </w:p>
    <w:p w14:paraId="19041D6C" w14:textId="77777777" w:rsidR="00091A23" w:rsidRPr="00154951" w:rsidRDefault="00091A23" w:rsidP="00091A23">
      <w:pPr>
        <w:pStyle w:val="a3"/>
        <w:rPr>
          <w:rFonts w:ascii="Verdana" w:hAnsi="Verdana" w:cs="Times New Roman"/>
        </w:rPr>
      </w:pPr>
    </w:p>
    <w:p w14:paraId="34BAA2E0" w14:textId="77777777" w:rsidR="00154951" w:rsidRPr="00154951" w:rsidRDefault="00154951" w:rsidP="00154951">
      <w:pPr>
        <w:pStyle w:val="a3"/>
        <w:numPr>
          <w:ilvl w:val="0"/>
          <w:numId w:val="1"/>
        </w:numPr>
        <w:spacing w:after="0"/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Именуют богатством</w:t>
      </w:r>
    </w:p>
    <w:p w14:paraId="770743DD" w14:textId="77777777" w:rsidR="00154951" w:rsidRPr="00154951" w:rsidRDefault="00154951" w:rsidP="00091A23">
      <w:pPr>
        <w:pStyle w:val="a3"/>
        <w:spacing w:after="0"/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Блага те, что вовне.</w:t>
      </w:r>
    </w:p>
    <w:p w14:paraId="6CC362FA" w14:textId="77777777" w:rsidR="00154951" w:rsidRPr="00154951" w:rsidRDefault="00154951" w:rsidP="00091A23">
      <w:pPr>
        <w:pStyle w:val="a3"/>
        <w:spacing w:after="0"/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Настоящее благо</w:t>
      </w:r>
    </w:p>
    <w:p w14:paraId="3C5BEA1A" w14:textId="66D0EB5E" w:rsidR="00154951" w:rsidRPr="00091A23" w:rsidRDefault="00154951" w:rsidP="00091A23">
      <w:pPr>
        <w:pStyle w:val="a3"/>
        <w:spacing w:after="0"/>
        <w:rPr>
          <w:rFonts w:ascii="Verdana" w:hAnsi="Verdana" w:cs="Times New Roman"/>
        </w:rPr>
      </w:pPr>
      <w:r w:rsidRPr="00154951">
        <w:rPr>
          <w:rFonts w:ascii="Verdana" w:hAnsi="Verdana" w:cs="Times New Roman"/>
        </w:rPr>
        <w:t>Существует во мне.</w:t>
      </w:r>
      <w:r w:rsidR="00091A23">
        <w:rPr>
          <w:rFonts w:ascii="Verdana" w:hAnsi="Verdana" w:cs="Times New Roman"/>
        </w:rPr>
        <w:tab/>
      </w:r>
      <w:r w:rsidR="00091A23">
        <w:rPr>
          <w:rFonts w:ascii="Verdana" w:hAnsi="Verdana" w:cs="Times New Roman"/>
        </w:rPr>
        <w:tab/>
      </w:r>
      <w:r w:rsidRPr="00091A23">
        <w:rPr>
          <w:rFonts w:ascii="Verdana" w:hAnsi="Verdana" w:cs="Times New Roman"/>
          <w:i/>
          <w:iCs/>
        </w:rPr>
        <w:t>Рабиндранат Тагор</w:t>
      </w:r>
    </w:p>
    <w:p w14:paraId="2D30ACD5" w14:textId="77777777" w:rsidR="00154951" w:rsidRPr="00154951" w:rsidRDefault="00154951" w:rsidP="00091A23">
      <w:pPr>
        <w:pStyle w:val="a3"/>
        <w:spacing w:after="0"/>
        <w:rPr>
          <w:rFonts w:ascii="Verdana" w:hAnsi="Verdana" w:cs="Times New Roman"/>
          <w:lang w:val="en-US"/>
        </w:rPr>
      </w:pPr>
    </w:p>
    <w:p w14:paraId="592F480A" w14:textId="77777777" w:rsidR="00154951" w:rsidRPr="00154951" w:rsidRDefault="00154951" w:rsidP="00091A23">
      <w:pPr>
        <w:pStyle w:val="a3"/>
        <w:spacing w:after="0"/>
        <w:rPr>
          <w:rFonts w:ascii="Verdana" w:hAnsi="Verdana" w:cs="Times New Roman"/>
          <w:lang w:val="en-US"/>
        </w:rPr>
      </w:pPr>
    </w:p>
    <w:bookmarkEnd w:id="0"/>
    <w:p w14:paraId="6ED5A237" w14:textId="77777777" w:rsidR="00154951" w:rsidRPr="00154951" w:rsidRDefault="00154951" w:rsidP="00091A23">
      <w:pPr>
        <w:pStyle w:val="a3"/>
        <w:jc w:val="both"/>
        <w:rPr>
          <w:rFonts w:ascii="Verdana" w:hAnsi="Verdana"/>
        </w:rPr>
      </w:pPr>
    </w:p>
    <w:sectPr w:rsidR="00154951" w:rsidRPr="0015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153"/>
    <w:multiLevelType w:val="hybridMultilevel"/>
    <w:tmpl w:val="C190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A1"/>
    <w:rsid w:val="00091A23"/>
    <w:rsid w:val="000955EE"/>
    <w:rsid w:val="000B1DA1"/>
    <w:rsid w:val="00154951"/>
    <w:rsid w:val="00420FCD"/>
    <w:rsid w:val="005529B7"/>
    <w:rsid w:val="005B2738"/>
    <w:rsid w:val="008E05D9"/>
    <w:rsid w:val="00C5790D"/>
    <w:rsid w:val="00F57FAD"/>
    <w:rsid w:val="00FE0146"/>
    <w:rsid w:val="00FE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084"/>
  <w15:chartTrackingRefBased/>
  <w15:docId w15:val="{06526447-A79A-4523-AA4C-E6AAB64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Духанина</dc:creator>
  <cp:keywords/>
  <dc:description/>
  <cp:lastModifiedBy>Александра Духанина</cp:lastModifiedBy>
  <cp:revision>8</cp:revision>
  <dcterms:created xsi:type="dcterms:W3CDTF">2022-02-14T13:00:00Z</dcterms:created>
  <dcterms:modified xsi:type="dcterms:W3CDTF">2022-02-14T16:45:00Z</dcterms:modified>
</cp:coreProperties>
</file>