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2F" w:rsidRPr="00B5782F" w:rsidRDefault="00B5782F" w:rsidP="00B5782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B5782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B5782F" w:rsidRPr="00B5782F" w:rsidRDefault="00B5782F" w:rsidP="00B578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proofErr w:type="spellStart"/>
      <w:r w:rsidRPr="00B5782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Фальяс</w:t>
      </w:r>
      <w:bookmarkStart w:id="0" w:name="_GoBack"/>
      <w:bookmarkEnd w:id="0"/>
      <w:proofErr w:type="spellEnd"/>
    </w:p>
    <w:p w:rsidR="00B5782F" w:rsidRPr="00B5782F" w:rsidRDefault="00B5782F" w:rsidP="00B578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Las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Fallas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– </w:t>
      </w:r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shd w:val="clear" w:color="auto" w:fill="FFFF00"/>
          <w:lang w:eastAsia="ru-RU"/>
        </w:rPr>
        <w:t>15 марта</w:t>
      </w:r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- это название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валенсийского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праздника весны. </w:t>
      </w:r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/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Фальяс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- это торжественное, или лучше сказать праздничное сжигание огромных кукол в ночь с 19 на 20 марта (на 19 марта приходится День Святого Джозефа, покровительствующего Валенсии). Сжигание кукол - это кульминация праздника, начинающегося 1 марта парадом пиротехников (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mascleta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). В первые дни марта небо Валенсии похоже на новогоднюю елку, столь многочисленны и красивы пиротехнические салюты. После пиротехнического парада начинается следующий этап празднования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Фальяса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- приношение цветов в дар Святой Покровительнице всех беззащитных (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La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Ofrenda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de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Flores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a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la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Virgen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de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los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Desamparados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). В течение трёх дней жители города приносят цветы на площадь Святой Девы, где установлена огромная фигура Девы с Младенцем на руках. Во время этого приношения, жители надевают свои национальные костюмы, а женщины наряжаются в яркие, цветные костюмы ручной работы, украшенные бисером, жемчугом или кораллами. В конце этих трёх дней на большом стадионе готовится </w:t>
      </w:r>
      <w:proofErr w:type="gram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огромная</w:t>
      </w:r>
      <w:proofErr w:type="gram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паэлья для всего города. Вообще же, во время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Фальяс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главное кулинарное блюдо - пончики с шоколадом (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buñuelos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), которые продают круглосуточно по всей Валенсии. Между этими двумя первыми этапами празднования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Фальяс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, да и во время их тоже, проводятся различные карнавалы, маскарады и конкурсы. </w:t>
      </w:r>
    </w:p>
    <w:p w:rsidR="00B5782F" w:rsidRPr="00B5782F" w:rsidRDefault="00B5782F" w:rsidP="00B5782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Главное событие, называющееся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La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Crema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, произойдет ночью 19 марта, а начиная с 15 марта, идёт подготовка к нему. На улицах Валенсии расставляют композиции из огромных фигур,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фальяс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, которые и дали название празднику. Фигуры, или куклы эти изображают в сатирическом духе известных политиков и актёров, телеведущих и тореро. Порой они высмеивают какие-либо людские пороки или события города, или страны. Эти композиции могут достигать в высоту до 20 метров. Изготавливают куклы из легко-воспламеняемых материалов: картона, бумаги, фанеры, папье-маше, а работу над ними начинают сразу по завершении праздника. Эти огромные куклы устанавливают по всему городу, на каждой улице. С помощью кранов размещают композиции из больших фигур, а маленькие (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ninot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), расставляют рядом вручную. Фигуры простоят под восхищенными взглядами жителей и туристов три дня, за которые будут выбраны одна большая и одна маленькая кукла, которая избегнут участи остальных и будут помещены в Музей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Фальяс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(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Museo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Fallero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), кроме того, их авторы получат премию от мэрии. </w:t>
      </w:r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/>
        <w:t xml:space="preserve">В 22.00 по приказу Королевы праздника начинают сжигать маленькие фигуры, а в полночь огню предаются и большие. На эти три-четыре часа Валенсия превращается в огромный полыхающий костер. Зарево от сотен кукол, равномерно расставленных по всему городу, видно далеко от самой Валенсии. Годовой труд десятков людей сгорает за несколько часов. Но это столь красивое и захватывающее зрелище, что ни один мастер не жалеет потраченного на изготовление </w:t>
      </w:r>
      <w:proofErr w:type="spellStart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фальяс</w:t>
      </w:r>
      <w:proofErr w:type="spellEnd"/>
      <w:r w:rsidRPr="00B5782F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времени. Когда догорит последняя кукла, раздается еще один, последний салют. Грандиозный, впечатляющий салют, который мэрия города берегла целый год, длится целый час. </w:t>
      </w:r>
    </w:p>
    <w:p w:rsidR="003C5A7D" w:rsidRDefault="003C5A7D"/>
    <w:sectPr w:rsidR="003C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0D"/>
    <w:rsid w:val="003C5A7D"/>
    <w:rsid w:val="008F4B0D"/>
    <w:rsid w:val="00B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2016-03-31T12:33:00Z</dcterms:created>
  <dcterms:modified xsi:type="dcterms:W3CDTF">2016-03-31T12:33:00Z</dcterms:modified>
</cp:coreProperties>
</file>