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Miss. Alexandra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November - December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3rd Grade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z w:val="22"/>
          <w:szCs w:val="22"/>
          <w:rtl w:val="0"/>
        </w:rPr>
        <w:t xml:space="preserve">Textbooks used: Fly High 3, Abacus Evolve 3, Dr. Seuss stories</w:t>
      </w:r>
    </w:p>
    <w:tbl>
      <w:tblPr>
        <w:tblStyle w:val="Table1"/>
        <w:bidi w:val="0"/>
        <w:tblW w:w="9632.0" w:type="dxa"/>
        <w:jc w:val="left"/>
        <w:tblInd w:w="13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8"/>
        <w:gridCol w:w="2408"/>
        <w:gridCol w:w="2408"/>
        <w:gridCol w:w="2408"/>
        <w:tblGridChange w:id="0">
          <w:tblGrid>
            <w:gridCol w:w="2408"/>
            <w:gridCol w:w="2408"/>
            <w:gridCol w:w="2408"/>
            <w:gridCol w:w="2408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Fly High Text 3 Units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January - March 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Topic / Vocabulary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Language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c0bf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vertAlign w:val="baseline"/>
                <w:rtl w:val="0"/>
              </w:rPr>
              <w:t xml:space="preserve">Page and other 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11.01-15.01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Review of pre-vacation material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18.01-22.01 Martin Luther King Day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peace, kindness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making 1000 paper cranes,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The Sneeches </w:t>
            </w:r>
            <w:r w:rsidDel="00000000" w:rsidR="00000000" w:rsidRPr="00000000">
              <w:rPr>
                <w:rtl w:val="0"/>
              </w:rPr>
              <w:t xml:space="preserve">by Dr. Seuss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25.01-29.01 “Do they play basketball?”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01.02-05.02 “She doesn’t like meat.”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endangered animals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photo album, weekend, ski, year, mountain, winter, summer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meat, excited, panda, China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endangered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Fly High p. 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Fly High p. 22-23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endangered animal project -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http://www.animalfactguide.com/animal-facts/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08.02-12.02  “I’m cooking”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15.02- 19.02 “You aren’t helping.”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cook, learn, talk, bored, home, doorbell, ring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make, wash, dish, floor, strawberry, taste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baking instructions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isn’t/aren’t + ...ing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Fly High p. 32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song “Lemon Tree” chorus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https://www.youtube.com/watch?v=MLhYghzNfII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Fly High p. 34 - 35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2e4e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22.02-26.02 “Are you going to town?”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29.02-04.03 “Wait here.Don’t Move.”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07.03-11.03 “The bear fight”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14.03- 18.03 Sewing project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21.03-25.03 Sewing project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go shopping, library, cinema, supermarket, buy, rope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wait, move, chase, stop, thief, brave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fight, go for a walk, swing, saucepan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 sew, needle, cloth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is/are + ...ing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Let us/Let’s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Fly High p.36 - 37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Fly High p. 38-39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Fly High p. 40-41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108" w:right="0" w:hanging="108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ESL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Activities &amp; Games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Hangman grammar and spelling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Simon says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Word Exchange / Boxing / Tennis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Word scrambler - individual / group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Buzz Off Now - grammar and spelling activities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Hot streak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Chinese whispers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Who / What am I 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Group formation spelling activity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ESL drama activities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Simulated role plays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Group / Individual - forming objects, shapes, letters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Silent miming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Silent actions animals and objects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spacing w:after="0" w:before="0" w:line="240" w:lineRule="auto"/>
        <w:ind w:left="180" w:right="0" w:hanging="18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Puppetry shows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Videos - S</w:t>
      </w:r>
      <w:r w:rsidDel="00000000" w:rsidR="00000000" w:rsidRPr="00000000">
        <w:rPr>
          <w:rtl w:val="0"/>
        </w:rPr>
        <w:t xml:space="preserve">hawn the Sheep, </w:t>
      </w:r>
      <w:r w:rsidDel="00000000" w:rsidR="00000000" w:rsidRPr="00000000">
        <w:rPr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Charlie Brown, Peanuts,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tabs>
        <w:tab w:val="right" w:pos="9020"/>
      </w:tabs>
      <w:spacing w:after="85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tabs>
        <w:tab w:val="right" w:pos="9020"/>
      </w:tabs>
      <w:spacing w:after="0" w:before="709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*"/>
      <w:lvlJc w:val="left"/>
      <w:pPr>
        <w:ind w:left="180" w:firstLine="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</w:abstractNum>
  <w:abstractNum w:abstractNumId="2">
    <w:lvl w:ilvl="0">
      <w:start w:val="0"/>
      <w:numFmt w:val="bullet"/>
      <w:lvlText w:val="*"/>
      <w:lvlJc w:val="left"/>
      <w:pPr>
        <w:ind w:left="180" w:firstLine="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</w:abstractNum>
  <w:abstractNum w:abstractNumId="3">
    <w:lvl w:ilvl="0">
      <w:start w:val="0"/>
      <w:numFmt w:val="bullet"/>
      <w:lvlText w:val="*"/>
      <w:lvlJc w:val="left"/>
      <w:pPr>
        <w:ind w:left="180" w:firstLine="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</w:abstractNum>
  <w:abstractNum w:abstractNumId="4">
    <w:lvl w:ilvl="0">
      <w:start w:val="0"/>
      <w:numFmt w:val="bullet"/>
      <w:lvlText w:val="*"/>
      <w:lvlJc w:val="left"/>
      <w:pPr>
        <w:ind w:left="180" w:firstLine="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</w:abstractNum>
  <w:abstractNum w:abstractNumId="5">
    <w:lvl w:ilvl="0">
      <w:start w:val="0"/>
      <w:numFmt w:val="bullet"/>
      <w:lvlText w:val="*"/>
      <w:lvlJc w:val="left"/>
      <w:pPr>
        <w:ind w:left="180" w:firstLine="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</w:abstractNum>
  <w:abstractNum w:abstractNumId="6">
    <w:lvl w:ilvl="0">
      <w:start w:val="0"/>
      <w:numFmt w:val="bullet"/>
      <w:lvlText w:val="*"/>
      <w:lvlJc w:val="left"/>
      <w:pPr>
        <w:ind w:left="180" w:firstLine="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</w:abstractNum>
  <w:abstractNum w:abstractNumId="7">
    <w:lvl w:ilvl="0">
      <w:start w:val="0"/>
      <w:numFmt w:val="bullet"/>
      <w:lvlText w:val="*"/>
      <w:lvlJc w:val="left"/>
      <w:pPr>
        <w:ind w:left="180" w:firstLine="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</w:abstractNum>
  <w:abstractNum w:abstractNumId="8">
    <w:lvl w:ilvl="0">
      <w:start w:val="0"/>
      <w:numFmt w:val="bullet"/>
      <w:lvlText w:val="*"/>
      <w:lvlJc w:val="left"/>
      <w:pPr>
        <w:ind w:left="180" w:firstLine="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</w:abstractNum>
  <w:abstractNum w:abstractNumId="9">
    <w:lvl w:ilvl="0">
      <w:start w:val="0"/>
      <w:numFmt w:val="bullet"/>
      <w:lvlText w:val="*"/>
      <w:lvlJc w:val="left"/>
      <w:pPr>
        <w:ind w:left="180" w:firstLine="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</w:abstractNum>
  <w:abstractNum w:abstractNumId="10">
    <w:lvl w:ilvl="0">
      <w:start w:val="0"/>
      <w:numFmt w:val="bullet"/>
      <w:lvlText w:val="*"/>
      <w:lvlJc w:val="left"/>
      <w:pPr>
        <w:ind w:left="180" w:firstLine="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</w:abstractNum>
  <w:abstractNum w:abstractNumId="11">
    <w:lvl w:ilvl="0">
      <w:start w:val="0"/>
      <w:numFmt w:val="bullet"/>
      <w:lvlText w:val="*"/>
      <w:lvlJc w:val="left"/>
      <w:pPr>
        <w:ind w:left="180" w:firstLine="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</w:abstractNum>
  <w:abstractNum w:abstractNumId="12">
    <w:lvl w:ilvl="0">
      <w:start w:val="0"/>
      <w:numFmt w:val="bullet"/>
      <w:lvlText w:val="*"/>
      <w:lvlJc w:val="left"/>
      <w:pPr>
        <w:ind w:left="180" w:firstLine="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</w:abstractNum>
  <w:abstractNum w:abstractNumId="13">
    <w:lvl w:ilvl="0">
      <w:start w:val="0"/>
      <w:numFmt w:val="bullet"/>
      <w:lvlText w:val="*"/>
      <w:lvlJc w:val="left"/>
      <w:pPr>
        <w:ind w:left="180" w:firstLine="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</w:abstractNum>
  <w:abstractNum w:abstractNumId="14">
    <w:lvl w:ilvl="0">
      <w:start w:val="0"/>
      <w:numFmt w:val="bullet"/>
      <w:lvlText w:val="*"/>
      <w:lvlJc w:val="left"/>
      <w:pPr>
        <w:ind w:left="180" w:firstLine="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cs="Arial" w:eastAsia="Arial" w:hAnsi="Arial"/>
        <w:b w:val="0"/>
        <w:i w:val="0"/>
        <w:sz w:val="22"/>
        <w:szCs w:val="22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animalfactguide.com/animal-facts/" TargetMode="External"/><Relationship Id="rId6" Type="http://schemas.openxmlformats.org/officeDocument/2006/relationships/hyperlink" Target="https://www.youtube.com/watch?v=MLhYghzNfII" TargetMode="External"/><Relationship Id="rId7" Type="http://schemas.openxmlformats.org/officeDocument/2006/relationships/header" Target="header.xml"/><Relationship Id="rId8" Type="http://schemas.openxmlformats.org/officeDocument/2006/relationships/footer" Target="footer.xml"/></Relationships>
</file>