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E64FD0" w:rsidP="0057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  2</w:t>
      </w:r>
      <w:r w:rsidR="000B2C52">
        <w:rPr>
          <w:rFonts w:ascii="Times New Roman" w:hAnsi="Times New Roman" w:cs="Times New Roman"/>
          <w:sz w:val="28"/>
          <w:szCs w:val="28"/>
        </w:rPr>
        <w:t xml:space="preserve"> класс 4</w:t>
      </w:r>
      <w:r w:rsidR="001E0137" w:rsidRPr="00AF03A7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1559"/>
        <w:gridCol w:w="1843"/>
        <w:gridCol w:w="4111"/>
        <w:gridCol w:w="2126"/>
        <w:gridCol w:w="1417"/>
        <w:gridCol w:w="1276"/>
        <w:gridCol w:w="851"/>
        <w:gridCol w:w="992"/>
      </w:tblGrid>
      <w:tr w:rsidR="00215BCD" w:rsidTr="00577313">
        <w:tc>
          <w:tcPr>
            <w:tcW w:w="959" w:type="dxa"/>
          </w:tcPr>
          <w:p w:rsidR="00215BCD" w:rsidRDefault="00215BCD" w:rsidP="009706A0">
            <w:r>
              <w:t>Номер урока</w:t>
            </w:r>
          </w:p>
        </w:tc>
        <w:tc>
          <w:tcPr>
            <w:tcW w:w="1559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111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417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1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15BCD" w:rsidRDefault="00215BCD" w:rsidP="009706A0">
            <w:r>
              <w:t>план</w:t>
            </w:r>
          </w:p>
        </w:tc>
        <w:tc>
          <w:tcPr>
            <w:tcW w:w="992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E64FD0" w:rsidTr="00577313"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4FD0" w:rsidRDefault="00E64FD0" w:rsidP="000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баскетбола.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6 часов)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D0" w:rsidTr="00577313"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4FD0" w:rsidRDefault="00E64F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D0" w:rsidTr="00577313">
        <w:trPr>
          <w:trHeight w:val="3821"/>
        </w:trPr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D0" w:rsidTr="00577313"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64FD0" w:rsidRDefault="00E64F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4FD0" w:rsidRDefault="00E64F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D0" w:rsidTr="00577313"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64FD0" w:rsidRDefault="00E64F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</w:t>
            </w:r>
            <w:r>
              <w:rPr>
                <w:rFonts w:ascii="Times New Roman" w:hAnsi="Times New Roman" w:cs="Times New Roman"/>
              </w:rPr>
              <w:lastRenderedPageBreak/>
              <w:t>играть в мини-баскетбол</w:t>
            </w:r>
            <w:proofErr w:type="gramEnd"/>
          </w:p>
        </w:tc>
        <w:tc>
          <w:tcPr>
            <w:tcW w:w="1417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D0" w:rsidTr="00577313"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E64FD0" w:rsidRDefault="00E64F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D0" w:rsidTr="00577313">
        <w:tc>
          <w:tcPr>
            <w:tcW w:w="959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4FD0" w:rsidRDefault="00E64F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144D0">
              <w:t>Кроссовая подготовка (7 ч)</w:t>
            </w:r>
          </w:p>
        </w:tc>
        <w:tc>
          <w:tcPr>
            <w:tcW w:w="1843" w:type="dxa"/>
          </w:tcPr>
          <w:p w:rsidR="00E64FD0" w:rsidRDefault="00E64F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br/>
              <w:t xml:space="preserve">препятствий. ОРУ. </w:t>
            </w:r>
          </w:p>
        </w:tc>
        <w:tc>
          <w:tcPr>
            <w:tcW w:w="2126" w:type="dxa"/>
          </w:tcPr>
          <w:p w:rsidR="00E64FD0" w:rsidRDefault="00E64FD0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417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64FD0" w:rsidRDefault="00E64F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64FD0" w:rsidRDefault="00E64FD0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E64FD0" w:rsidRDefault="00E64F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5780E" w:rsidRPr="004144D0" w:rsidRDefault="00C5780E" w:rsidP="004144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(5–6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(5–6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</w:t>
            </w:r>
            <w:r>
              <w:rPr>
                <w:rFonts w:ascii="Times New Roman" w:hAnsi="Times New Roman" w:cs="Times New Roman"/>
              </w:rPr>
              <w:lastRenderedPageBreak/>
              <w:t>выносливости. Игра «Пятнашки»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бегом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(7–8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(7–8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«Два Мороза»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70 м, ходьба – 80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«Вызов номеров»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C5780E" w:rsidRDefault="00C5780E" w:rsidP="00C5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(10</w:t>
            </w: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92359A" w:rsidRDefault="0092359A" w:rsidP="00C5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9A" w:rsidRDefault="0092359A" w:rsidP="00C5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0E" w:rsidRDefault="00C5780E" w:rsidP="00C57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Ходьба и бег (4 ч)</w:t>
            </w:r>
          </w:p>
        </w:tc>
        <w:tc>
          <w:tcPr>
            <w:tcW w:w="1843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</w:t>
            </w:r>
            <w:r>
              <w:rPr>
                <w:rFonts w:ascii="Times New Roman" w:hAnsi="Times New Roman" w:cs="Times New Roman"/>
              </w:rPr>
              <w:t xml:space="preserve">. Игра «Команда </w:t>
            </w:r>
            <w:proofErr w:type="gramStart"/>
            <w:r>
              <w:rPr>
                <w:rFonts w:ascii="Times New Roman" w:hAnsi="Times New Roman" w:cs="Times New Roman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</w:rPr>
              <w:t>». ОРУ. Челночный бег. Развитие скоростных и координационных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5780E" w:rsidRPr="00ED02FE" w:rsidRDefault="00C5780E" w:rsidP="00ED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 w:cs="Times New Roman"/>
              </w:rPr>
              <w:t>максимал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«Белые </w:t>
            </w:r>
            <w:r>
              <w:rPr>
                <w:rFonts w:ascii="Times New Roman" w:hAnsi="Times New Roman" w:cs="Times New Roman"/>
              </w:rPr>
              <w:br/>
              <w:t>медведи». Развитие скоростных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</w:t>
            </w:r>
            <w:r>
              <w:rPr>
                <w:rFonts w:ascii="Times New Roman" w:hAnsi="Times New Roman" w:cs="Times New Roman"/>
              </w:rPr>
              <w:lastRenderedPageBreak/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с пр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м).</w:t>
            </w:r>
            <w:r>
              <w:rPr>
                <w:rFonts w:ascii="Times New Roman" w:hAnsi="Times New Roman" w:cs="Times New Roman"/>
              </w:rPr>
              <w:t xml:space="preserve"> Игра «Вызов номера». ОРУ. Челночный бег. Развитие скоростных </w:t>
            </w:r>
            <w:r>
              <w:rPr>
                <w:rFonts w:ascii="Times New Roman" w:hAnsi="Times New Roman" w:cs="Times New Roman"/>
              </w:rPr>
              <w:br/>
              <w:t>и координационных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ходьбы. Ходьба с пр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 м).</w:t>
            </w:r>
            <w:r>
              <w:rPr>
                <w:rFonts w:ascii="Times New Roman" w:hAnsi="Times New Roman" w:cs="Times New Roman"/>
              </w:rPr>
              <w:t xml:space="preserve"> Игра «Вызов номера». ОРУ. Челночный бег. Развитие скоростных </w:t>
            </w:r>
            <w:r>
              <w:rPr>
                <w:rFonts w:ascii="Times New Roman" w:hAnsi="Times New Roman" w:cs="Times New Roman"/>
              </w:rPr>
              <w:br/>
              <w:t>и координационных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при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  <w:r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поворотом на 180°. Прыжок с места. ОРУ. Игра «Волк во рву». Эстафеты. Челночный бег. Развитие скоростных и координационных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</w:t>
            </w:r>
            <w:r>
              <w:rPr>
                <w:rFonts w:ascii="Times New Roman" w:hAnsi="Times New Roman" w:cs="Times New Roman"/>
              </w:rPr>
              <w:lastRenderedPageBreak/>
              <w:t>на две ноги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</w:tcPr>
          <w:p w:rsidR="00C5780E" w:rsidRDefault="00C5780E" w:rsidP="00617A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«Удочка». Эстафеты. Челночный бег. Развитие скоростных и координационных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5780E" w:rsidRDefault="00C5780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Прыжок в высоту с разбега в 4–5 шагов.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Эстафеты. Челночный бег. Развитие скоростных и координационных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E" w:rsidTr="00577313">
        <w:tc>
          <w:tcPr>
            <w:tcW w:w="959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C5780E" w:rsidRDefault="00C5780E" w:rsidP="00C57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C5780E" w:rsidRDefault="00C5780E" w:rsidP="00C57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843" w:type="dxa"/>
          </w:tcPr>
          <w:p w:rsidR="00C5780E" w:rsidRDefault="00C57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126" w:type="dxa"/>
          </w:tcPr>
          <w:p w:rsidR="00C5780E" w:rsidRDefault="00C5780E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</w:t>
            </w:r>
            <w:r>
              <w:rPr>
                <w:rFonts w:ascii="Times New Roman" w:hAnsi="Times New Roman" w:cs="Times New Roman"/>
              </w:rPr>
              <w:lastRenderedPageBreak/>
              <w:t>положений</w:t>
            </w:r>
          </w:p>
        </w:tc>
        <w:tc>
          <w:tcPr>
            <w:tcW w:w="1417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C5780E" w:rsidRDefault="00C57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5780E" w:rsidRDefault="00C57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2" w:type="dxa"/>
          </w:tcPr>
          <w:p w:rsidR="00C5780E" w:rsidRDefault="00C57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09" w:rsidTr="00577313">
        <w:tc>
          <w:tcPr>
            <w:tcW w:w="959" w:type="dxa"/>
          </w:tcPr>
          <w:p w:rsidR="00DF6809" w:rsidRDefault="00DF680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9" w:type="dxa"/>
          </w:tcPr>
          <w:p w:rsidR="00DF6809" w:rsidRDefault="00DF6809" w:rsidP="00684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6809" w:rsidRDefault="00DF6809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DF6809" w:rsidRDefault="00DF6809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126" w:type="dxa"/>
          </w:tcPr>
          <w:p w:rsidR="00DF6809" w:rsidRDefault="00DF6809" w:rsidP="008D26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417" w:type="dxa"/>
          </w:tcPr>
          <w:p w:rsidR="00DF6809" w:rsidRDefault="00DF680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DF6809" w:rsidRDefault="00DF680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DF6809" w:rsidRDefault="00DF680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992" w:type="dxa"/>
          </w:tcPr>
          <w:p w:rsidR="00DF6809" w:rsidRDefault="00DF680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2E9" w:rsidRDefault="002912E9"/>
    <w:p w:rsidR="0068480E" w:rsidRDefault="0068480E"/>
    <w:sectPr w:rsidR="0068480E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0B2C52"/>
    <w:rsid w:val="00131E7A"/>
    <w:rsid w:val="001E0137"/>
    <w:rsid w:val="00215BCD"/>
    <w:rsid w:val="002912E9"/>
    <w:rsid w:val="003477A8"/>
    <w:rsid w:val="00373CD2"/>
    <w:rsid w:val="004144D0"/>
    <w:rsid w:val="0041524D"/>
    <w:rsid w:val="0050688B"/>
    <w:rsid w:val="00577313"/>
    <w:rsid w:val="005C38D9"/>
    <w:rsid w:val="00617AFB"/>
    <w:rsid w:val="0068480E"/>
    <w:rsid w:val="00755720"/>
    <w:rsid w:val="00816381"/>
    <w:rsid w:val="008A1E86"/>
    <w:rsid w:val="00915F6B"/>
    <w:rsid w:val="0092359A"/>
    <w:rsid w:val="009C1113"/>
    <w:rsid w:val="009C50A1"/>
    <w:rsid w:val="00A36452"/>
    <w:rsid w:val="00A63A4D"/>
    <w:rsid w:val="00A96EE1"/>
    <w:rsid w:val="00AC3E4B"/>
    <w:rsid w:val="00B65623"/>
    <w:rsid w:val="00B65B87"/>
    <w:rsid w:val="00C5780E"/>
    <w:rsid w:val="00C75152"/>
    <w:rsid w:val="00CD06E0"/>
    <w:rsid w:val="00CE41D1"/>
    <w:rsid w:val="00DF6809"/>
    <w:rsid w:val="00E64FD0"/>
    <w:rsid w:val="00ED02FE"/>
    <w:rsid w:val="00F539C9"/>
    <w:rsid w:val="00F8463E"/>
    <w:rsid w:val="00FB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9"/>
  </w:style>
  <w:style w:type="paragraph" w:styleId="1">
    <w:name w:val="heading 1"/>
    <w:basedOn w:val="a"/>
    <w:next w:val="a"/>
    <w:link w:val="10"/>
    <w:uiPriority w:val="9"/>
    <w:qFormat/>
    <w:rsid w:val="000B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15B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8A1E86"/>
    <w:rPr>
      <w:color w:val="000000"/>
      <w:sz w:val="20"/>
      <w:szCs w:val="20"/>
    </w:rPr>
  </w:style>
  <w:style w:type="paragraph" w:styleId="a4">
    <w:name w:val="No Spacing"/>
    <w:uiPriority w:val="1"/>
    <w:qFormat/>
    <w:rsid w:val="000B2C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ed">
    <w:name w:val="Centered"/>
    <w:uiPriority w:val="99"/>
    <w:rsid w:val="00C5780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2016-03-23T04:13:00Z</dcterms:created>
  <dcterms:modified xsi:type="dcterms:W3CDTF">2016-03-23T04:13:00Z</dcterms:modified>
</cp:coreProperties>
</file>