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C9" w:rsidRDefault="000C15C9"/>
    <w:p w:rsidR="000C15C9" w:rsidRDefault="000C15C9"/>
    <w:p w:rsidR="000C15C9" w:rsidRDefault="000C15C9"/>
    <w:p w:rsidR="000C15C9" w:rsidRDefault="000C15C9"/>
    <w:p w:rsidR="000C15C9" w:rsidRDefault="000C15C9"/>
    <w:p w:rsidR="000C15C9" w:rsidRDefault="000C15C9" w:rsidP="000C15C9">
      <w:pPr>
        <w:widowControl w:val="0"/>
        <w:autoSpaceDE w:val="0"/>
        <w:autoSpaceDN w:val="0"/>
        <w:adjustRightInd w:val="0"/>
        <w:spacing w:before="3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Тематическое планирование по физкультуре в 4 классах (2-я четверть)</w:t>
      </w:r>
    </w:p>
    <w:p w:rsidR="000C15C9" w:rsidRDefault="000C15C9" w:rsidP="000C15C9">
      <w:pPr>
        <w:widowControl w:val="0"/>
        <w:autoSpaceDE w:val="0"/>
        <w:autoSpaceDN w:val="0"/>
        <w:adjustRightInd w:val="0"/>
        <w:spacing w:before="3"/>
        <w:jc w:val="center"/>
        <w:rPr>
          <w:rFonts w:eastAsia="Calibri"/>
          <w:b/>
          <w:szCs w:val="28"/>
          <w:lang w:eastAsia="en-US"/>
        </w:rPr>
      </w:pPr>
    </w:p>
    <w:p w:rsidR="000C15C9" w:rsidRDefault="000C15C9" w:rsidP="000C15C9">
      <w:pPr>
        <w:widowControl w:val="0"/>
        <w:autoSpaceDE w:val="0"/>
        <w:autoSpaceDN w:val="0"/>
        <w:adjustRightInd w:val="0"/>
        <w:spacing w:before="3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2015 -2016  учебный год</w:t>
      </w:r>
    </w:p>
    <w:p w:rsidR="000C15C9" w:rsidRDefault="000C15C9" w:rsidP="000C15C9">
      <w:pPr>
        <w:widowControl w:val="0"/>
        <w:autoSpaceDE w:val="0"/>
        <w:autoSpaceDN w:val="0"/>
        <w:adjustRightInd w:val="0"/>
        <w:spacing w:before="3"/>
        <w:jc w:val="center"/>
        <w:rPr>
          <w:rFonts w:eastAsia="Calibri"/>
          <w:b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6"/>
        <w:gridCol w:w="425"/>
        <w:gridCol w:w="1984"/>
        <w:gridCol w:w="6379"/>
      </w:tblGrid>
      <w:tr w:rsidR="00293D5B" w:rsidRPr="00293D5B" w:rsidTr="00DD5204">
        <w:tc>
          <w:tcPr>
            <w:tcW w:w="675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93D5B" w:rsidRPr="00293D5B" w:rsidRDefault="00293D5B" w:rsidP="00293D5B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>Акробатика</w:t>
            </w:r>
          </w:p>
          <w:p w:rsidR="00293D5B" w:rsidRPr="00293D5B" w:rsidRDefault="00293D5B" w:rsidP="00293D5B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>Строевые упражнения</w:t>
            </w:r>
          </w:p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93D5B">
              <w:rPr>
                <w:rFonts w:eastAsia="Times New Roman" w:cs="Times New Roman"/>
                <w:sz w:val="24"/>
                <w:szCs w:val="24"/>
              </w:rPr>
              <w:t xml:space="preserve"> Упражнения в равновесии (6ч)</w:t>
            </w:r>
          </w:p>
        </w:tc>
        <w:tc>
          <w:tcPr>
            <w:tcW w:w="6379" w:type="dxa"/>
            <w:shd w:val="clear" w:color="auto" w:fill="auto"/>
          </w:tcPr>
          <w:p w:rsidR="00293D5B" w:rsidRPr="00293D5B" w:rsidRDefault="00293D5B" w:rsidP="00293D5B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>Инструктаж по ТБ ОРУ. Кувырок вперед, кувырок назад. Выполнение команд «Становись!», «Равняйсь!», «Смирно!», «Вольно!». Ходьба по бревну большими шагами и выпадами. Инструктаж по ТБ</w:t>
            </w:r>
          </w:p>
        </w:tc>
      </w:tr>
      <w:tr w:rsidR="00293D5B" w:rsidRPr="00293D5B" w:rsidTr="00DD5204">
        <w:tc>
          <w:tcPr>
            <w:tcW w:w="675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293D5B" w:rsidRPr="00293D5B" w:rsidRDefault="00293D5B" w:rsidP="00293D5B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>ОРУ. Кувырок вперед, кувырок назад. Кувырок назад и перекат, стойка на лопатках. Выполнение команд «Становись!», «Равняйсь!», «Смирно!», «Вольно!». Ходьба по бревну на носках. Развитие координационных способностей. Игра «Что изменилось?»</w:t>
            </w:r>
          </w:p>
        </w:tc>
      </w:tr>
      <w:tr w:rsidR="00293D5B" w:rsidRPr="00293D5B" w:rsidTr="00DD5204">
        <w:tc>
          <w:tcPr>
            <w:tcW w:w="675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293D5B" w:rsidRPr="00293D5B" w:rsidRDefault="00293D5B" w:rsidP="00293D5B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>ОРУ. Кувырок вперед, кувырок назад. Кувырок назад и перекат, стойка на лопатках. Выполнение команд «Становись!», «Равняйсь!», «Смирно!», «Вольно!». Ходьба по бревну на носках. Развитие координационных способностей. Игра «Что изменилось?»</w:t>
            </w:r>
          </w:p>
        </w:tc>
      </w:tr>
      <w:tr w:rsidR="00293D5B" w:rsidRPr="00293D5B" w:rsidTr="00DD5204">
        <w:tc>
          <w:tcPr>
            <w:tcW w:w="675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293D5B" w:rsidRPr="00293D5B" w:rsidRDefault="00293D5B" w:rsidP="00293D5B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 xml:space="preserve">ОРУ. Мост </w:t>
            </w:r>
            <w:r w:rsidRPr="00293D5B">
              <w:rPr>
                <w:rFonts w:eastAsia="Calibri" w:cs="Times New Roman"/>
                <w:i/>
                <w:iCs/>
                <w:sz w:val="24"/>
                <w:szCs w:val="24"/>
                <w:lang w:eastAsia="en-US"/>
              </w:rPr>
              <w:t>(с помощью и самостоятельно)</w:t>
            </w:r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>. Кувырок назад и перекат, стойка на лопатках. Выполнение команд «Становись!»</w:t>
            </w:r>
            <w:proofErr w:type="gramStart"/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>«Равняйсь!», «Смирно!», «Вольно!». Ходьба по бревну на носках. Развитие координационных способностей. Игра «Точный поворот»</w:t>
            </w:r>
          </w:p>
        </w:tc>
      </w:tr>
      <w:tr w:rsidR="00293D5B" w:rsidRPr="00293D5B" w:rsidTr="00DD5204">
        <w:tc>
          <w:tcPr>
            <w:tcW w:w="675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293D5B" w:rsidRPr="00293D5B" w:rsidRDefault="00293D5B" w:rsidP="00293D5B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 xml:space="preserve">ОРУ. Мост </w:t>
            </w:r>
            <w:r w:rsidRPr="00293D5B">
              <w:rPr>
                <w:rFonts w:eastAsia="Calibri" w:cs="Times New Roman"/>
                <w:i/>
                <w:iCs/>
                <w:sz w:val="24"/>
                <w:szCs w:val="24"/>
                <w:lang w:eastAsia="en-US"/>
              </w:rPr>
              <w:t>(с помощью и самостоятельно)</w:t>
            </w:r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>. Кувырок назад и перекат, стойка на лопатках. Выполнение команд «Становись!»</w:t>
            </w:r>
            <w:proofErr w:type="gramStart"/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>«Равняйсь!», «Смирно!», «Вольно!». Ходьба по бревну на носках. Развитие координационных способностей. Игра «Точный поворот»</w:t>
            </w:r>
          </w:p>
        </w:tc>
      </w:tr>
      <w:tr w:rsidR="00293D5B" w:rsidRPr="00293D5B" w:rsidTr="00DD5204">
        <w:tc>
          <w:tcPr>
            <w:tcW w:w="675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293D5B" w:rsidRPr="00293D5B" w:rsidRDefault="00293D5B" w:rsidP="00293D5B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 xml:space="preserve">ОРУ. Мост </w:t>
            </w:r>
            <w:r w:rsidRPr="00293D5B">
              <w:rPr>
                <w:rFonts w:eastAsia="Calibri" w:cs="Times New Roman"/>
                <w:i/>
                <w:iCs/>
                <w:sz w:val="24"/>
                <w:szCs w:val="24"/>
                <w:lang w:eastAsia="en-US"/>
              </w:rPr>
              <w:t>(с помощью и самостоятельно).</w:t>
            </w:r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 xml:space="preserve"> Кувырок назад и перекат, стойка на лопатках. Выполнение команд «Становись!», «Равняйсь!», «Смирно!», «Вольно!». Ходьба по бревну на носках. Развитие координационных способностей. Игра «Быстро по местам»</w:t>
            </w:r>
          </w:p>
        </w:tc>
      </w:tr>
      <w:tr w:rsidR="00293D5B" w:rsidRPr="00293D5B" w:rsidTr="00DD5204">
        <w:tc>
          <w:tcPr>
            <w:tcW w:w="675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93D5B">
              <w:rPr>
                <w:rFonts w:eastAsia="Times New Roman" w:cs="Times New Roman"/>
                <w:sz w:val="24"/>
                <w:szCs w:val="24"/>
              </w:rPr>
              <w:t>Висы. Строевые упражнения (6 ч)</w:t>
            </w:r>
          </w:p>
        </w:tc>
        <w:tc>
          <w:tcPr>
            <w:tcW w:w="6379" w:type="dxa"/>
            <w:shd w:val="clear" w:color="auto" w:fill="auto"/>
          </w:tcPr>
          <w:p w:rsidR="00293D5B" w:rsidRPr="00293D5B" w:rsidRDefault="00293D5B" w:rsidP="00293D5B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 xml:space="preserve"> ОРУ с гимнастической палкой. Вис </w:t>
            </w:r>
            <w:proofErr w:type="spellStart"/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>завесом</w:t>
            </w:r>
            <w:proofErr w:type="spellEnd"/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>, вис на согнутых руках, согнув ноги. Эстафеты. Игра «Посадка картофеля». Развитие силовых качеств</w:t>
            </w:r>
          </w:p>
        </w:tc>
      </w:tr>
      <w:tr w:rsidR="00293D5B" w:rsidRPr="00293D5B" w:rsidTr="00DD5204">
        <w:tc>
          <w:tcPr>
            <w:tcW w:w="675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293D5B" w:rsidRPr="00293D5B" w:rsidRDefault="00293D5B" w:rsidP="00293D5B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 xml:space="preserve">ОРУ с гимнастической палкой. Вис </w:t>
            </w:r>
            <w:proofErr w:type="spellStart"/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>завесом</w:t>
            </w:r>
            <w:proofErr w:type="spellEnd"/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>, вис на согнутых руках, согнув ноги. Эстафеты. Игра «Посадка картофеля». Развитие силовых качеств</w:t>
            </w:r>
          </w:p>
        </w:tc>
      </w:tr>
      <w:tr w:rsidR="00293D5B" w:rsidRPr="00293D5B" w:rsidTr="00DD5204">
        <w:tc>
          <w:tcPr>
            <w:tcW w:w="675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293D5B" w:rsidRPr="00293D5B" w:rsidRDefault="00293D5B" w:rsidP="00293D5B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>ОРУ с обручами. На гимнастической стенке вис прогнувшись, поднимание ног в висе, подтягивания в висе. Эстафеты. Игра «Не ошибись!». Развитие силовых качеств</w:t>
            </w:r>
          </w:p>
        </w:tc>
      </w:tr>
      <w:tr w:rsidR="00293D5B" w:rsidRPr="00293D5B" w:rsidTr="00DD5204">
        <w:tc>
          <w:tcPr>
            <w:tcW w:w="675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293D5B" w:rsidRPr="00293D5B" w:rsidRDefault="00293D5B" w:rsidP="00293D5B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>ОРУ с обручами. На гимнастической стенке вис прогнувшись, поднимание ног в висе, подтягивания в висе. Эстафеты. Игра «Не ошибись!». Развитие силовых качеств</w:t>
            </w:r>
          </w:p>
        </w:tc>
      </w:tr>
      <w:tr w:rsidR="00293D5B" w:rsidRPr="00293D5B" w:rsidTr="00DD5204">
        <w:tc>
          <w:tcPr>
            <w:tcW w:w="675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293D5B" w:rsidRPr="00293D5B" w:rsidRDefault="00293D5B" w:rsidP="00293D5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>ОРУ с мячами. На гимнастической стенке вис прогнувшись, поднимание</w:t>
            </w:r>
            <w:r w:rsidRPr="00293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 xml:space="preserve">ног в висе, подтягивания в висе. </w:t>
            </w:r>
          </w:p>
          <w:p w:rsidR="00293D5B" w:rsidRPr="00293D5B" w:rsidRDefault="00293D5B" w:rsidP="00DD5204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Эстафеты. Игра «Три движения». Развитие силовых качеств</w:t>
            </w:r>
          </w:p>
        </w:tc>
      </w:tr>
      <w:tr w:rsidR="00293D5B" w:rsidRPr="00293D5B" w:rsidTr="00DD5204">
        <w:tc>
          <w:tcPr>
            <w:tcW w:w="675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426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293D5B" w:rsidRPr="00293D5B" w:rsidRDefault="00293D5B" w:rsidP="00293D5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>ОРУ с мячами. На гимнастической стенке вис прогнувшись, поднимание</w:t>
            </w:r>
            <w:r w:rsidRPr="00293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 xml:space="preserve">ног в висе, подтягивания в висе. </w:t>
            </w:r>
          </w:p>
          <w:p w:rsidR="00293D5B" w:rsidRPr="00293D5B" w:rsidRDefault="00293D5B" w:rsidP="00DD5204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>Эстафеты. Игра «Три движения». Развитие силовых качеств</w:t>
            </w:r>
          </w:p>
        </w:tc>
      </w:tr>
      <w:tr w:rsidR="00293D5B" w:rsidRPr="00293D5B" w:rsidTr="00DD5204">
        <w:tc>
          <w:tcPr>
            <w:tcW w:w="675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93D5B">
              <w:rPr>
                <w:rFonts w:eastAsia="Times New Roman" w:cs="Times New Roman"/>
                <w:sz w:val="24"/>
                <w:szCs w:val="24"/>
              </w:rPr>
              <w:t xml:space="preserve">Опорный прыжок, </w:t>
            </w:r>
            <w:r w:rsidRPr="00293D5B">
              <w:rPr>
                <w:rFonts w:eastAsia="Times New Roman" w:cs="Times New Roman"/>
                <w:sz w:val="24"/>
                <w:szCs w:val="24"/>
              </w:rPr>
              <w:br/>
              <w:t>лазание, упражнения в равновесии (6 ч)</w:t>
            </w:r>
          </w:p>
        </w:tc>
        <w:tc>
          <w:tcPr>
            <w:tcW w:w="6379" w:type="dxa"/>
            <w:shd w:val="clear" w:color="auto" w:fill="auto"/>
          </w:tcPr>
          <w:p w:rsidR="00293D5B" w:rsidRPr="00293D5B" w:rsidRDefault="00293D5B" w:rsidP="00DD5204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 xml:space="preserve">Передвижение по диагонали, </w:t>
            </w:r>
            <w:proofErr w:type="spellStart"/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>проти</w:t>
            </w:r>
            <w:r w:rsidR="00DD5204" w:rsidRPr="00293D5B">
              <w:rPr>
                <w:rFonts w:eastAsia="Calibri" w:cs="Times New Roman"/>
                <w:sz w:val="24"/>
                <w:szCs w:val="24"/>
                <w:lang w:eastAsia="en-US"/>
              </w:rPr>
              <w:t>воходом</w:t>
            </w:r>
            <w:proofErr w:type="spellEnd"/>
            <w:r w:rsidR="00DD5204" w:rsidRPr="00293D5B">
              <w:rPr>
                <w:rFonts w:eastAsia="Calibri" w:cs="Times New Roman"/>
                <w:sz w:val="24"/>
                <w:szCs w:val="24"/>
                <w:lang w:eastAsia="en-US"/>
              </w:rPr>
              <w:t xml:space="preserve">, «змейкой». </w:t>
            </w:r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br/>
              <w:t>ОРУ. Ходьба</w:t>
            </w:r>
            <w:r w:rsidR="00DD5204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 xml:space="preserve">приставными шагами по бревну </w:t>
            </w:r>
            <w:r w:rsidRPr="00293D5B">
              <w:rPr>
                <w:rFonts w:eastAsia="Calibri" w:cs="Times New Roman"/>
                <w:i/>
                <w:iCs/>
                <w:sz w:val="24"/>
                <w:szCs w:val="24"/>
                <w:lang w:eastAsia="en-US"/>
              </w:rPr>
              <w:t>(высота до 1 м).</w:t>
            </w:r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 xml:space="preserve"> Игра «Не ошибись!». Развитие координационных способностей</w:t>
            </w:r>
          </w:p>
        </w:tc>
      </w:tr>
      <w:tr w:rsidR="00293D5B" w:rsidRPr="00293D5B" w:rsidTr="00DD5204">
        <w:tc>
          <w:tcPr>
            <w:tcW w:w="675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6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293D5B" w:rsidRPr="00293D5B" w:rsidRDefault="00293D5B" w:rsidP="00DD5204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>П</w:t>
            </w:r>
            <w:r w:rsidR="00DD5204">
              <w:rPr>
                <w:rFonts w:eastAsia="Calibri" w:cs="Times New Roman"/>
                <w:sz w:val="24"/>
                <w:szCs w:val="24"/>
                <w:lang w:eastAsia="en-US"/>
              </w:rPr>
              <w:t xml:space="preserve">ередвижение по диагонали, </w:t>
            </w:r>
            <w:proofErr w:type="spellStart"/>
            <w:r w:rsidR="00DD5204">
              <w:rPr>
                <w:rFonts w:eastAsia="Calibri" w:cs="Times New Roman"/>
                <w:sz w:val="24"/>
                <w:szCs w:val="24"/>
                <w:lang w:eastAsia="en-US"/>
              </w:rPr>
              <w:t>проти</w:t>
            </w:r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>воходом</w:t>
            </w:r>
            <w:proofErr w:type="spellEnd"/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 xml:space="preserve">, «змейкой». ОРУ. Ходьба приставными шагами по бревну </w:t>
            </w:r>
            <w:r w:rsidRPr="00293D5B">
              <w:rPr>
                <w:rFonts w:eastAsia="Calibri" w:cs="Times New Roman"/>
                <w:i/>
                <w:iCs/>
                <w:sz w:val="24"/>
                <w:szCs w:val="24"/>
                <w:lang w:eastAsia="en-US"/>
              </w:rPr>
              <w:t>(высота до 1 м).</w:t>
            </w:r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 xml:space="preserve"> Игра «Не ошибись!». Развитие координационных способностей</w:t>
            </w:r>
          </w:p>
        </w:tc>
      </w:tr>
      <w:tr w:rsidR="00293D5B" w:rsidRPr="00293D5B" w:rsidTr="00DD5204">
        <w:tc>
          <w:tcPr>
            <w:tcW w:w="675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6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293D5B" w:rsidRPr="00293D5B" w:rsidRDefault="00293D5B" w:rsidP="00293D5B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 xml:space="preserve">Передвижение по диагонали, </w:t>
            </w:r>
            <w:proofErr w:type="spellStart"/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>противоходом</w:t>
            </w:r>
            <w:proofErr w:type="spellEnd"/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 xml:space="preserve">, «змейкой». ОРУ. </w:t>
            </w:r>
            <w:proofErr w:type="spellStart"/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>Перелезание</w:t>
            </w:r>
            <w:proofErr w:type="spellEnd"/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 xml:space="preserve"> через гимнастического коня. Лазание по наклонной скамейке в упоре лежа, подтягиваясь руками. Игра «</w:t>
            </w:r>
            <w:proofErr w:type="spellStart"/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>Резиночка</w:t>
            </w:r>
            <w:proofErr w:type="spellEnd"/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>». Развитие координационных способностей</w:t>
            </w:r>
          </w:p>
        </w:tc>
      </w:tr>
      <w:tr w:rsidR="00293D5B" w:rsidRPr="00293D5B" w:rsidTr="00DD5204">
        <w:tc>
          <w:tcPr>
            <w:tcW w:w="675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6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293D5B" w:rsidRPr="00293D5B" w:rsidRDefault="00293D5B" w:rsidP="00DD5204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>ОРУ в движении. Опорный прыжок на го</w:t>
            </w:r>
            <w:r w:rsidR="00DD5204">
              <w:rPr>
                <w:rFonts w:eastAsia="Calibri" w:cs="Times New Roman"/>
                <w:sz w:val="24"/>
                <w:szCs w:val="24"/>
                <w:lang w:eastAsia="en-US"/>
              </w:rPr>
              <w:t>рку матов. Вскок в упор на коле</w:t>
            </w:r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 xml:space="preserve">нях, соскок </w:t>
            </w:r>
            <w:proofErr w:type="gramStart"/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>со</w:t>
            </w:r>
            <w:proofErr w:type="gramEnd"/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 xml:space="preserve"> взмахом рук. Игра «Лисы и куры». Развитие скоростно-силовых качеств</w:t>
            </w:r>
          </w:p>
        </w:tc>
      </w:tr>
      <w:tr w:rsidR="00293D5B" w:rsidRPr="00293D5B" w:rsidTr="00DD5204">
        <w:tc>
          <w:tcPr>
            <w:tcW w:w="675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293D5B" w:rsidRPr="00293D5B" w:rsidRDefault="00293D5B" w:rsidP="00DD5204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>ОРУ в движении. Опорный прыжок на го</w:t>
            </w:r>
            <w:r w:rsidR="00DD5204">
              <w:rPr>
                <w:rFonts w:eastAsia="Calibri" w:cs="Times New Roman"/>
                <w:sz w:val="24"/>
                <w:szCs w:val="24"/>
                <w:lang w:eastAsia="en-US"/>
              </w:rPr>
              <w:t>рку матов. Вскок в упор на коле</w:t>
            </w:r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 xml:space="preserve">нях, соскок </w:t>
            </w:r>
            <w:proofErr w:type="gramStart"/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>со</w:t>
            </w:r>
            <w:proofErr w:type="gramEnd"/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 xml:space="preserve"> взмахом рук. Игра «Лисы и куры». Развитие скоростно-силовых качеств</w:t>
            </w:r>
          </w:p>
        </w:tc>
      </w:tr>
      <w:tr w:rsidR="00293D5B" w:rsidRPr="00293D5B" w:rsidTr="00DD5204">
        <w:tc>
          <w:tcPr>
            <w:tcW w:w="675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293D5B" w:rsidRPr="00293D5B" w:rsidRDefault="00293D5B" w:rsidP="00DD5204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>ОРУ в движении. Опорный прыжок на го</w:t>
            </w:r>
            <w:r w:rsidR="00DD5204">
              <w:rPr>
                <w:rFonts w:eastAsia="Calibri" w:cs="Times New Roman"/>
                <w:sz w:val="24"/>
                <w:szCs w:val="24"/>
                <w:lang w:eastAsia="en-US"/>
              </w:rPr>
              <w:t>рку матов. Вскок в упор на коле</w:t>
            </w:r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 xml:space="preserve">нях, соскок </w:t>
            </w:r>
            <w:proofErr w:type="gramStart"/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>со</w:t>
            </w:r>
            <w:proofErr w:type="gramEnd"/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 xml:space="preserve"> взмахом рук. Игра «Лисы и куры». Развитие скоростно-силовых качеств</w:t>
            </w:r>
          </w:p>
        </w:tc>
      </w:tr>
      <w:tr w:rsidR="00293D5B" w:rsidRPr="00293D5B" w:rsidTr="00DD5204">
        <w:tc>
          <w:tcPr>
            <w:tcW w:w="675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293D5B" w:rsidRPr="00293D5B" w:rsidRDefault="00F8338E" w:rsidP="00293D5B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 xml:space="preserve">                  </w:t>
            </w:r>
            <w:r w:rsidR="00293D5B" w:rsidRPr="00293D5B"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 xml:space="preserve">Подвижные игры </w:t>
            </w:r>
          </w:p>
        </w:tc>
      </w:tr>
      <w:tr w:rsidR="00293D5B" w:rsidRPr="00293D5B" w:rsidTr="00DD5204">
        <w:tc>
          <w:tcPr>
            <w:tcW w:w="675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6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93D5B" w:rsidRPr="00293D5B" w:rsidRDefault="00293D5B" w:rsidP="00F8338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93D5B">
              <w:rPr>
                <w:rFonts w:eastAsia="Times New Roman" w:cs="Times New Roman"/>
                <w:sz w:val="24"/>
                <w:szCs w:val="24"/>
              </w:rPr>
              <w:t xml:space="preserve">Подвижные игры </w:t>
            </w:r>
            <w:r w:rsidRPr="00293D5B">
              <w:rPr>
                <w:rFonts w:eastAsia="Times New Roman" w:cs="Times New Roman"/>
                <w:sz w:val="24"/>
                <w:szCs w:val="24"/>
              </w:rPr>
              <w:br/>
              <w:t>(</w:t>
            </w:r>
            <w:r w:rsidR="00F8338E">
              <w:rPr>
                <w:rFonts w:eastAsia="Times New Roman" w:cs="Times New Roman"/>
                <w:sz w:val="24"/>
                <w:szCs w:val="24"/>
              </w:rPr>
              <w:t>3</w:t>
            </w:r>
            <w:r w:rsidRPr="00293D5B">
              <w:rPr>
                <w:rFonts w:eastAsia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6379" w:type="dxa"/>
            <w:shd w:val="clear" w:color="auto" w:fill="auto"/>
          </w:tcPr>
          <w:p w:rsidR="00293D5B" w:rsidRPr="00293D5B" w:rsidRDefault="00293D5B" w:rsidP="00293D5B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>ОРУ с обручами. Игры «Заяц без логова», «Удочка». Эстафеты. Развитие скоростно-силовых способностей. Правила Т.Б.</w:t>
            </w:r>
          </w:p>
        </w:tc>
      </w:tr>
      <w:tr w:rsidR="00293D5B" w:rsidRPr="00293D5B" w:rsidTr="00DD5204">
        <w:tc>
          <w:tcPr>
            <w:tcW w:w="675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293D5B" w:rsidRPr="00293D5B" w:rsidRDefault="00293D5B" w:rsidP="00293D5B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>ОРУ с обручами. Игры «Заяц без логова», «Удочка». Эстафеты. Развитие скоростно-силовых способностей</w:t>
            </w:r>
          </w:p>
        </w:tc>
      </w:tr>
      <w:tr w:rsidR="00293D5B" w:rsidRPr="00293D5B" w:rsidTr="00DD5204">
        <w:tc>
          <w:tcPr>
            <w:tcW w:w="675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26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93D5B" w:rsidRPr="00293D5B" w:rsidRDefault="00293D5B" w:rsidP="00293D5B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293D5B" w:rsidRPr="00293D5B" w:rsidRDefault="00293D5B" w:rsidP="00293D5B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93D5B">
              <w:rPr>
                <w:rFonts w:eastAsia="Calibri" w:cs="Times New Roman"/>
                <w:sz w:val="24"/>
                <w:szCs w:val="24"/>
                <w:lang w:eastAsia="en-US"/>
              </w:rPr>
              <w:t>ОРУ в движении. Игры «Кто обгонит», «Через кочки и пенечки». Эстафеты с мячами. Развитие скоростно-силовых способностей</w:t>
            </w:r>
          </w:p>
        </w:tc>
      </w:tr>
    </w:tbl>
    <w:p w:rsidR="00ED16F7" w:rsidRDefault="00ED16F7"/>
    <w:p w:rsidR="00864C38" w:rsidRDefault="00864C38"/>
    <w:p w:rsidR="00864C38" w:rsidRDefault="00864C38"/>
    <w:p w:rsidR="00864C38" w:rsidRDefault="00864C38"/>
    <w:p w:rsidR="00864C38" w:rsidRDefault="00864C38"/>
    <w:p w:rsidR="00864C38" w:rsidRDefault="00864C38"/>
    <w:p w:rsidR="00864C38" w:rsidRDefault="00864C38"/>
    <w:p w:rsidR="00864C38" w:rsidRDefault="00864C38"/>
    <w:p w:rsidR="00864C38" w:rsidRDefault="00864C38"/>
    <w:p w:rsidR="00864C38" w:rsidRDefault="00864C38"/>
    <w:p w:rsidR="00864C38" w:rsidRDefault="00864C38"/>
    <w:p w:rsidR="00864C38" w:rsidRDefault="00864C38"/>
    <w:p w:rsidR="00864C38" w:rsidRDefault="00864C38"/>
    <w:p w:rsidR="00864C38" w:rsidRDefault="00864C38"/>
    <w:p w:rsidR="00864C38" w:rsidRDefault="00864C38"/>
    <w:p w:rsidR="00864C38" w:rsidRDefault="00864C38"/>
    <w:p w:rsidR="00864C38" w:rsidRDefault="00864C38"/>
    <w:p w:rsidR="00864C38" w:rsidRDefault="00864C38"/>
    <w:p w:rsidR="00DD5204" w:rsidRDefault="00DD5204" w:rsidP="00DD5204">
      <w:pPr>
        <w:widowControl w:val="0"/>
        <w:autoSpaceDE w:val="0"/>
        <w:autoSpaceDN w:val="0"/>
        <w:adjustRightInd w:val="0"/>
        <w:spacing w:before="3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Тематическое планирование по физкультуре в 5 классах (2-я четверть)</w:t>
      </w:r>
    </w:p>
    <w:p w:rsidR="00DD5204" w:rsidRDefault="00DD5204" w:rsidP="00DD5204">
      <w:pPr>
        <w:widowControl w:val="0"/>
        <w:autoSpaceDE w:val="0"/>
        <w:autoSpaceDN w:val="0"/>
        <w:adjustRightInd w:val="0"/>
        <w:spacing w:before="3"/>
        <w:jc w:val="center"/>
        <w:rPr>
          <w:rFonts w:eastAsia="Calibri"/>
          <w:b/>
          <w:szCs w:val="28"/>
          <w:lang w:eastAsia="en-US"/>
        </w:rPr>
      </w:pPr>
    </w:p>
    <w:p w:rsidR="00DD5204" w:rsidRDefault="00DD5204" w:rsidP="00DD5204">
      <w:pPr>
        <w:widowControl w:val="0"/>
        <w:autoSpaceDE w:val="0"/>
        <w:autoSpaceDN w:val="0"/>
        <w:adjustRightInd w:val="0"/>
        <w:spacing w:before="3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2015 -2016  учебный год</w:t>
      </w:r>
    </w:p>
    <w:p w:rsidR="00864C38" w:rsidRDefault="00864C38"/>
    <w:p w:rsidR="00864C38" w:rsidRDefault="00864C38"/>
    <w:p w:rsidR="00864C38" w:rsidRDefault="00864C38"/>
    <w:p w:rsidR="00864C38" w:rsidRDefault="00864C38"/>
    <w:p w:rsidR="00864C38" w:rsidRDefault="00864C38"/>
    <w:p w:rsidR="00864C38" w:rsidRDefault="00864C38"/>
    <w:p w:rsidR="00864C38" w:rsidRDefault="00864C38"/>
    <w:p w:rsidR="00864C38" w:rsidRDefault="00864C38"/>
    <w:p w:rsidR="00864C38" w:rsidRDefault="00864C38"/>
    <w:p w:rsidR="00864C38" w:rsidRDefault="00864C38"/>
    <w:p w:rsidR="00864C38" w:rsidRDefault="00864C38"/>
    <w:p w:rsidR="00864C38" w:rsidRDefault="00864C38"/>
    <w:p w:rsidR="00864C38" w:rsidRDefault="00864C38" w:rsidP="00864C38">
      <w:pPr>
        <w:widowControl w:val="0"/>
        <w:autoSpaceDE w:val="0"/>
        <w:autoSpaceDN w:val="0"/>
        <w:adjustRightInd w:val="0"/>
        <w:spacing w:before="3"/>
        <w:jc w:val="center"/>
        <w:rPr>
          <w:rFonts w:eastAsia="Calibri"/>
          <w:b/>
          <w:szCs w:val="28"/>
          <w:lang w:eastAsia="en-US"/>
        </w:rPr>
      </w:pPr>
    </w:p>
    <w:tbl>
      <w:tblPr>
        <w:tblpPr w:leftFromText="180" w:rightFromText="180" w:vertAnchor="page" w:horzAnchor="margin" w:tblpY="306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6"/>
        <w:gridCol w:w="425"/>
        <w:gridCol w:w="2126"/>
        <w:gridCol w:w="7088"/>
      </w:tblGrid>
      <w:tr w:rsidR="00864C38" w:rsidRPr="00864C38" w:rsidTr="001238DF">
        <w:tc>
          <w:tcPr>
            <w:tcW w:w="675" w:type="dxa"/>
            <w:shd w:val="clear" w:color="auto" w:fill="auto"/>
          </w:tcPr>
          <w:p w:rsidR="00864C38" w:rsidRPr="00864C38" w:rsidRDefault="00864C38" w:rsidP="00DD5204">
            <w:r w:rsidRPr="00864C38">
              <w:t>1</w:t>
            </w:r>
          </w:p>
        </w:tc>
        <w:tc>
          <w:tcPr>
            <w:tcW w:w="426" w:type="dxa"/>
            <w:shd w:val="clear" w:color="auto" w:fill="auto"/>
          </w:tcPr>
          <w:p w:rsidR="00864C38" w:rsidRPr="00864C38" w:rsidRDefault="00864C38" w:rsidP="00DD5204"/>
        </w:tc>
        <w:tc>
          <w:tcPr>
            <w:tcW w:w="425" w:type="dxa"/>
            <w:shd w:val="clear" w:color="auto" w:fill="auto"/>
          </w:tcPr>
          <w:p w:rsidR="00864C38" w:rsidRPr="00864C38" w:rsidRDefault="00864C38" w:rsidP="00DD5204"/>
        </w:tc>
        <w:tc>
          <w:tcPr>
            <w:tcW w:w="2126" w:type="dxa"/>
            <w:shd w:val="clear" w:color="auto" w:fill="auto"/>
          </w:tcPr>
          <w:p w:rsidR="00864C38" w:rsidRPr="00864C38" w:rsidRDefault="00864C38" w:rsidP="00DD5204">
            <w:r>
              <w:t xml:space="preserve">Висы. </w:t>
            </w:r>
            <w:r>
              <w:br/>
              <w:t>Строевые упражнения (6</w:t>
            </w:r>
            <w:r w:rsidRPr="00864C38">
              <w:t>ч)</w:t>
            </w:r>
          </w:p>
        </w:tc>
        <w:tc>
          <w:tcPr>
            <w:tcW w:w="7088" w:type="dxa"/>
            <w:shd w:val="clear" w:color="auto" w:fill="auto"/>
          </w:tcPr>
          <w:p w:rsidR="00864C38" w:rsidRPr="00864C38" w:rsidRDefault="00864C38" w:rsidP="00DD5204">
            <w:r w:rsidRPr="00864C38">
              <w:t xml:space="preserve">Перестроение из колонны по одному </w:t>
            </w:r>
            <w:r w:rsidRPr="00864C38">
              <w:br/>
              <w:t xml:space="preserve">в колонну по четыре дроблением и сведением. ОРУ на месте. Вис согнувшись, </w:t>
            </w:r>
            <w:proofErr w:type="gramStart"/>
            <w:r w:rsidRPr="00864C38">
              <w:t>вис</w:t>
            </w:r>
            <w:proofErr w:type="gramEnd"/>
            <w:r w:rsidRPr="00864C38">
              <w:t xml:space="preserve"> прогнувшись (м.), смешанные висы (д.). Развитие силовых способностей. Значение гимнастических упражнений для сохранения правильной осанки. Инструктаж по ТБ. Подвижная игра «Запрещенное движение»</w:t>
            </w:r>
          </w:p>
        </w:tc>
      </w:tr>
      <w:tr w:rsidR="00864C38" w:rsidRPr="00864C38" w:rsidTr="001238DF">
        <w:tc>
          <w:tcPr>
            <w:tcW w:w="675" w:type="dxa"/>
            <w:shd w:val="clear" w:color="auto" w:fill="auto"/>
          </w:tcPr>
          <w:p w:rsidR="00864C38" w:rsidRPr="00864C38" w:rsidRDefault="00864C38" w:rsidP="00DD5204">
            <w:r w:rsidRPr="00864C38">
              <w:lastRenderedPageBreak/>
              <w:t>2</w:t>
            </w:r>
          </w:p>
        </w:tc>
        <w:tc>
          <w:tcPr>
            <w:tcW w:w="426" w:type="dxa"/>
            <w:shd w:val="clear" w:color="auto" w:fill="auto"/>
          </w:tcPr>
          <w:p w:rsidR="00864C38" w:rsidRPr="00864C38" w:rsidRDefault="00864C38" w:rsidP="00DD5204"/>
        </w:tc>
        <w:tc>
          <w:tcPr>
            <w:tcW w:w="425" w:type="dxa"/>
            <w:shd w:val="clear" w:color="auto" w:fill="auto"/>
          </w:tcPr>
          <w:p w:rsidR="00864C38" w:rsidRPr="00864C38" w:rsidRDefault="00864C38" w:rsidP="00DD5204"/>
        </w:tc>
        <w:tc>
          <w:tcPr>
            <w:tcW w:w="2126" w:type="dxa"/>
            <w:shd w:val="clear" w:color="auto" w:fill="auto"/>
          </w:tcPr>
          <w:p w:rsidR="00864C38" w:rsidRPr="00864C38" w:rsidRDefault="00864C38" w:rsidP="00DD5204"/>
        </w:tc>
        <w:tc>
          <w:tcPr>
            <w:tcW w:w="7088" w:type="dxa"/>
            <w:shd w:val="clear" w:color="auto" w:fill="auto"/>
          </w:tcPr>
          <w:p w:rsidR="00864C38" w:rsidRPr="00864C38" w:rsidRDefault="00864C38" w:rsidP="001238DF">
            <w:r w:rsidRPr="00864C38">
              <w:t xml:space="preserve">Перестроение из колонны по одному в колонну по четыре дроблением и сведением. ОРУ на месте. Вис </w:t>
            </w:r>
            <w:r w:rsidRPr="00864C38">
              <w:br/>
              <w:t xml:space="preserve">согнувшись, </w:t>
            </w:r>
            <w:proofErr w:type="gramStart"/>
            <w:r w:rsidRPr="00864C38">
              <w:t>вис</w:t>
            </w:r>
            <w:proofErr w:type="gramEnd"/>
            <w:r w:rsidRPr="00864C38">
              <w:t xml:space="preserve"> прогнувшись (м.), смешанные висы (д.). Подтягивания в висе. Развитие силовых способностей. Подвижная игра «Светофор»</w:t>
            </w:r>
          </w:p>
        </w:tc>
      </w:tr>
      <w:tr w:rsidR="00864C38" w:rsidRPr="00864C38" w:rsidTr="001238DF">
        <w:tc>
          <w:tcPr>
            <w:tcW w:w="675" w:type="dxa"/>
            <w:shd w:val="clear" w:color="auto" w:fill="auto"/>
          </w:tcPr>
          <w:p w:rsidR="00864C38" w:rsidRPr="00864C38" w:rsidRDefault="00864C38" w:rsidP="00DD5204">
            <w:r w:rsidRPr="00864C38">
              <w:t>3</w:t>
            </w:r>
          </w:p>
        </w:tc>
        <w:tc>
          <w:tcPr>
            <w:tcW w:w="426" w:type="dxa"/>
            <w:shd w:val="clear" w:color="auto" w:fill="auto"/>
          </w:tcPr>
          <w:p w:rsidR="00864C38" w:rsidRPr="00864C38" w:rsidRDefault="00864C38" w:rsidP="00DD5204"/>
        </w:tc>
        <w:tc>
          <w:tcPr>
            <w:tcW w:w="425" w:type="dxa"/>
            <w:shd w:val="clear" w:color="auto" w:fill="auto"/>
          </w:tcPr>
          <w:p w:rsidR="00864C38" w:rsidRPr="00864C38" w:rsidRDefault="00864C38" w:rsidP="00DD5204"/>
        </w:tc>
        <w:tc>
          <w:tcPr>
            <w:tcW w:w="2126" w:type="dxa"/>
            <w:shd w:val="clear" w:color="auto" w:fill="auto"/>
          </w:tcPr>
          <w:p w:rsidR="00864C38" w:rsidRPr="00864C38" w:rsidRDefault="00864C38" w:rsidP="00DD5204"/>
        </w:tc>
        <w:tc>
          <w:tcPr>
            <w:tcW w:w="7088" w:type="dxa"/>
            <w:shd w:val="clear" w:color="auto" w:fill="auto"/>
          </w:tcPr>
          <w:p w:rsidR="00864C38" w:rsidRPr="00864C38" w:rsidRDefault="00864C38" w:rsidP="001238DF">
            <w:r w:rsidRPr="00864C38">
              <w:t xml:space="preserve">Перестроение из колонны по одному в колонну по четыре дроблением и сведением. ОРУ в движении. Вис согнувшись, </w:t>
            </w:r>
            <w:proofErr w:type="gramStart"/>
            <w:r w:rsidRPr="00864C38">
              <w:t>вис</w:t>
            </w:r>
            <w:proofErr w:type="gramEnd"/>
            <w:r w:rsidRPr="00864C38">
              <w:t xml:space="preserve"> прогнувшись (м.), смешанные висы (д.). Подтягивания в висе. Подвижная игра «Фигуры». Развитие силовых способностей</w:t>
            </w:r>
          </w:p>
        </w:tc>
      </w:tr>
      <w:tr w:rsidR="00864C38" w:rsidRPr="00864C38" w:rsidTr="001238DF">
        <w:tc>
          <w:tcPr>
            <w:tcW w:w="675" w:type="dxa"/>
            <w:shd w:val="clear" w:color="auto" w:fill="auto"/>
          </w:tcPr>
          <w:p w:rsidR="00864C38" w:rsidRPr="00864C38" w:rsidRDefault="00864C38" w:rsidP="00DD5204">
            <w:r w:rsidRPr="00864C38">
              <w:t>4</w:t>
            </w:r>
          </w:p>
        </w:tc>
        <w:tc>
          <w:tcPr>
            <w:tcW w:w="426" w:type="dxa"/>
            <w:shd w:val="clear" w:color="auto" w:fill="auto"/>
          </w:tcPr>
          <w:p w:rsidR="00864C38" w:rsidRPr="00864C38" w:rsidRDefault="00864C38" w:rsidP="00DD5204"/>
        </w:tc>
        <w:tc>
          <w:tcPr>
            <w:tcW w:w="425" w:type="dxa"/>
            <w:shd w:val="clear" w:color="auto" w:fill="auto"/>
          </w:tcPr>
          <w:p w:rsidR="00864C38" w:rsidRPr="00864C38" w:rsidRDefault="00864C38" w:rsidP="00DD5204"/>
        </w:tc>
        <w:tc>
          <w:tcPr>
            <w:tcW w:w="2126" w:type="dxa"/>
            <w:shd w:val="clear" w:color="auto" w:fill="auto"/>
          </w:tcPr>
          <w:p w:rsidR="00864C38" w:rsidRPr="00864C38" w:rsidRDefault="00864C38" w:rsidP="00DD5204"/>
        </w:tc>
        <w:tc>
          <w:tcPr>
            <w:tcW w:w="7088" w:type="dxa"/>
            <w:shd w:val="clear" w:color="auto" w:fill="auto"/>
          </w:tcPr>
          <w:p w:rsidR="00864C38" w:rsidRPr="00864C38" w:rsidRDefault="00864C38" w:rsidP="001238DF">
            <w:r w:rsidRPr="00864C38">
              <w:t xml:space="preserve">Перестроение из колонны по одному в колонну по четыре дроблением и сведением. ОРУ в движении. Вис согнувшись, </w:t>
            </w:r>
            <w:proofErr w:type="gramStart"/>
            <w:r w:rsidRPr="00864C38">
              <w:t>вис</w:t>
            </w:r>
            <w:proofErr w:type="gramEnd"/>
            <w:r w:rsidRPr="00864C38">
              <w:t xml:space="preserve"> прогнувшись (м.), смешанные висы (д.). Подтягивания в висе. Подвижная игра. Эстафета «Веревочка под ногами». Развитие силовых способностей</w:t>
            </w:r>
          </w:p>
        </w:tc>
      </w:tr>
      <w:tr w:rsidR="00864C38" w:rsidRPr="00864C38" w:rsidTr="001238DF">
        <w:tc>
          <w:tcPr>
            <w:tcW w:w="675" w:type="dxa"/>
            <w:shd w:val="clear" w:color="auto" w:fill="auto"/>
          </w:tcPr>
          <w:p w:rsidR="00864C38" w:rsidRPr="00864C38" w:rsidRDefault="00864C38" w:rsidP="00DD5204">
            <w:r w:rsidRPr="00864C38">
              <w:t>5</w:t>
            </w:r>
          </w:p>
        </w:tc>
        <w:tc>
          <w:tcPr>
            <w:tcW w:w="426" w:type="dxa"/>
            <w:shd w:val="clear" w:color="auto" w:fill="auto"/>
          </w:tcPr>
          <w:p w:rsidR="00864C38" w:rsidRPr="00864C38" w:rsidRDefault="00864C38" w:rsidP="00DD5204"/>
        </w:tc>
        <w:tc>
          <w:tcPr>
            <w:tcW w:w="425" w:type="dxa"/>
            <w:shd w:val="clear" w:color="auto" w:fill="auto"/>
          </w:tcPr>
          <w:p w:rsidR="00864C38" w:rsidRPr="00864C38" w:rsidRDefault="00864C38" w:rsidP="00DD5204"/>
        </w:tc>
        <w:tc>
          <w:tcPr>
            <w:tcW w:w="2126" w:type="dxa"/>
            <w:shd w:val="clear" w:color="auto" w:fill="auto"/>
          </w:tcPr>
          <w:p w:rsidR="00864C38" w:rsidRPr="00864C38" w:rsidRDefault="00864C38" w:rsidP="00DD5204"/>
        </w:tc>
        <w:tc>
          <w:tcPr>
            <w:tcW w:w="7088" w:type="dxa"/>
            <w:shd w:val="clear" w:color="auto" w:fill="auto"/>
          </w:tcPr>
          <w:p w:rsidR="00864C38" w:rsidRPr="00864C38" w:rsidRDefault="00864C38" w:rsidP="001238DF">
            <w:r w:rsidRPr="00864C38">
              <w:t xml:space="preserve">Перестроение из колонны по одному в колонну по четыре дроблением и сведением. ОРУ на месте. Вис согнувшись, </w:t>
            </w:r>
            <w:proofErr w:type="gramStart"/>
            <w:r w:rsidRPr="00864C38">
              <w:t>вис</w:t>
            </w:r>
            <w:proofErr w:type="gramEnd"/>
            <w:r w:rsidRPr="00864C38">
              <w:t xml:space="preserve"> прогнувшись (м.), смешанные висы (д.). Подтягивания в висе. Подвижная игра «Прыжок за прыжком». Развитие силовых способностей</w:t>
            </w:r>
          </w:p>
        </w:tc>
      </w:tr>
      <w:tr w:rsidR="00864C38" w:rsidRPr="00864C38" w:rsidTr="001238DF">
        <w:tc>
          <w:tcPr>
            <w:tcW w:w="675" w:type="dxa"/>
            <w:shd w:val="clear" w:color="auto" w:fill="auto"/>
          </w:tcPr>
          <w:p w:rsidR="00864C38" w:rsidRPr="00864C38" w:rsidRDefault="00864C38" w:rsidP="00DD5204">
            <w:r w:rsidRPr="00864C38">
              <w:t>6</w:t>
            </w:r>
          </w:p>
        </w:tc>
        <w:tc>
          <w:tcPr>
            <w:tcW w:w="426" w:type="dxa"/>
            <w:shd w:val="clear" w:color="auto" w:fill="auto"/>
          </w:tcPr>
          <w:p w:rsidR="00864C38" w:rsidRPr="00864C38" w:rsidRDefault="00864C38" w:rsidP="00DD5204"/>
        </w:tc>
        <w:tc>
          <w:tcPr>
            <w:tcW w:w="425" w:type="dxa"/>
            <w:shd w:val="clear" w:color="auto" w:fill="auto"/>
          </w:tcPr>
          <w:p w:rsidR="00864C38" w:rsidRPr="00864C38" w:rsidRDefault="00864C38" w:rsidP="00DD5204"/>
        </w:tc>
        <w:tc>
          <w:tcPr>
            <w:tcW w:w="2126" w:type="dxa"/>
            <w:shd w:val="clear" w:color="auto" w:fill="auto"/>
          </w:tcPr>
          <w:p w:rsidR="00864C38" w:rsidRPr="00864C38" w:rsidRDefault="00864C38" w:rsidP="00DD5204"/>
        </w:tc>
        <w:tc>
          <w:tcPr>
            <w:tcW w:w="7088" w:type="dxa"/>
            <w:shd w:val="clear" w:color="auto" w:fill="auto"/>
          </w:tcPr>
          <w:p w:rsidR="00864C38" w:rsidRPr="00864C38" w:rsidRDefault="00864C38" w:rsidP="001238DF">
            <w:r w:rsidRPr="00864C38">
              <w:t xml:space="preserve">Перестроение из колонны по одному в колонну по четыре дроблением и сведением. ОРУ на месте. Вис согнувшись, </w:t>
            </w:r>
            <w:proofErr w:type="gramStart"/>
            <w:r w:rsidRPr="00864C38">
              <w:t>вис</w:t>
            </w:r>
            <w:proofErr w:type="gramEnd"/>
            <w:r w:rsidRPr="00864C38">
              <w:t xml:space="preserve"> прогнувшись (м.), смешанные висы (д.). Подтягивания в висе. Развитие силовых способностей</w:t>
            </w:r>
          </w:p>
        </w:tc>
      </w:tr>
      <w:tr w:rsidR="00864C38" w:rsidRPr="00864C38" w:rsidTr="001238DF">
        <w:tc>
          <w:tcPr>
            <w:tcW w:w="675" w:type="dxa"/>
            <w:shd w:val="clear" w:color="auto" w:fill="auto"/>
          </w:tcPr>
          <w:p w:rsidR="00864C38" w:rsidRPr="00864C38" w:rsidRDefault="00864C38" w:rsidP="00DD5204">
            <w:r w:rsidRPr="00864C38">
              <w:t>7</w:t>
            </w:r>
          </w:p>
        </w:tc>
        <w:tc>
          <w:tcPr>
            <w:tcW w:w="426" w:type="dxa"/>
            <w:shd w:val="clear" w:color="auto" w:fill="auto"/>
          </w:tcPr>
          <w:p w:rsidR="00864C38" w:rsidRPr="00864C38" w:rsidRDefault="00864C38" w:rsidP="00DD5204"/>
        </w:tc>
        <w:tc>
          <w:tcPr>
            <w:tcW w:w="425" w:type="dxa"/>
            <w:shd w:val="clear" w:color="auto" w:fill="auto"/>
          </w:tcPr>
          <w:p w:rsidR="00864C38" w:rsidRPr="00864C38" w:rsidRDefault="00864C38" w:rsidP="00DD5204"/>
        </w:tc>
        <w:tc>
          <w:tcPr>
            <w:tcW w:w="2126" w:type="dxa"/>
            <w:shd w:val="clear" w:color="auto" w:fill="auto"/>
          </w:tcPr>
          <w:p w:rsidR="00864C38" w:rsidRPr="00864C38" w:rsidRDefault="00864C38" w:rsidP="00DD5204">
            <w:r w:rsidRPr="00864C38">
              <w:t>Опорный прыжок. Строевые</w:t>
            </w:r>
          </w:p>
          <w:p w:rsidR="00864C38" w:rsidRPr="00864C38" w:rsidRDefault="00864C38" w:rsidP="00DD5204">
            <w:r w:rsidRPr="00864C38">
              <w:t>упражнения (6 ч)</w:t>
            </w:r>
          </w:p>
        </w:tc>
        <w:tc>
          <w:tcPr>
            <w:tcW w:w="7088" w:type="dxa"/>
            <w:shd w:val="clear" w:color="auto" w:fill="auto"/>
          </w:tcPr>
          <w:p w:rsidR="00864C38" w:rsidRPr="00864C38" w:rsidRDefault="00864C38" w:rsidP="00DD5204">
            <w:r w:rsidRPr="00864C38">
              <w:t xml:space="preserve">Перестроение </w:t>
            </w:r>
            <w:proofErr w:type="gramStart"/>
            <w:r w:rsidRPr="00864C38">
              <w:t>из колонны по два в колонну по одному с разведением</w:t>
            </w:r>
            <w:proofErr w:type="gramEnd"/>
            <w:r w:rsidRPr="00864C38">
              <w:t xml:space="preserve"> и слиянием по восемь человек в движении. ОРУ с гимнастическими палками. Вскок в упор присев. Соскок прогнувшись. Подвижная игра «Удочка». Развитие силовых способностей</w:t>
            </w:r>
          </w:p>
        </w:tc>
      </w:tr>
      <w:tr w:rsidR="00864C38" w:rsidRPr="00864C38" w:rsidTr="001238DF">
        <w:tc>
          <w:tcPr>
            <w:tcW w:w="675" w:type="dxa"/>
            <w:shd w:val="clear" w:color="auto" w:fill="auto"/>
          </w:tcPr>
          <w:p w:rsidR="00864C38" w:rsidRPr="00864C38" w:rsidRDefault="00864C38" w:rsidP="00DD5204">
            <w:r w:rsidRPr="00864C38">
              <w:t>8</w:t>
            </w:r>
          </w:p>
        </w:tc>
        <w:tc>
          <w:tcPr>
            <w:tcW w:w="426" w:type="dxa"/>
            <w:shd w:val="clear" w:color="auto" w:fill="auto"/>
          </w:tcPr>
          <w:p w:rsidR="00864C38" w:rsidRPr="00864C38" w:rsidRDefault="00864C38" w:rsidP="00DD5204"/>
        </w:tc>
        <w:tc>
          <w:tcPr>
            <w:tcW w:w="425" w:type="dxa"/>
            <w:shd w:val="clear" w:color="auto" w:fill="auto"/>
          </w:tcPr>
          <w:p w:rsidR="00864C38" w:rsidRPr="00864C38" w:rsidRDefault="00864C38" w:rsidP="00DD5204"/>
        </w:tc>
        <w:tc>
          <w:tcPr>
            <w:tcW w:w="2126" w:type="dxa"/>
            <w:shd w:val="clear" w:color="auto" w:fill="auto"/>
          </w:tcPr>
          <w:p w:rsidR="00864C38" w:rsidRPr="00864C38" w:rsidRDefault="00864C38" w:rsidP="00DD5204"/>
        </w:tc>
        <w:tc>
          <w:tcPr>
            <w:tcW w:w="7088" w:type="dxa"/>
            <w:shd w:val="clear" w:color="auto" w:fill="auto"/>
          </w:tcPr>
          <w:p w:rsidR="00864C38" w:rsidRPr="00864C38" w:rsidRDefault="00864C38" w:rsidP="00DD5204">
            <w:r w:rsidRPr="00864C38">
              <w:t xml:space="preserve">Перестроение </w:t>
            </w:r>
            <w:proofErr w:type="gramStart"/>
            <w:r w:rsidRPr="00864C38">
              <w:t>из колонны по два в колонну по одному с разведением</w:t>
            </w:r>
            <w:proofErr w:type="gramEnd"/>
            <w:r w:rsidRPr="00864C38">
              <w:t xml:space="preserve"> и слиянием по восемь человек в движении. ОРУ с гимнастическими палками. Вскок в упор присев. Соскок прогнувшись. Подвижная игра «Прыжки по полоскам». Развитие силовых способностей</w:t>
            </w:r>
          </w:p>
        </w:tc>
      </w:tr>
      <w:tr w:rsidR="00864C38" w:rsidRPr="00864C38" w:rsidTr="001238DF">
        <w:tc>
          <w:tcPr>
            <w:tcW w:w="675" w:type="dxa"/>
            <w:shd w:val="clear" w:color="auto" w:fill="auto"/>
          </w:tcPr>
          <w:p w:rsidR="00864C38" w:rsidRPr="00864C38" w:rsidRDefault="00864C38" w:rsidP="00DD5204">
            <w:r w:rsidRPr="00864C38">
              <w:t>9</w:t>
            </w:r>
          </w:p>
        </w:tc>
        <w:tc>
          <w:tcPr>
            <w:tcW w:w="426" w:type="dxa"/>
            <w:shd w:val="clear" w:color="auto" w:fill="auto"/>
          </w:tcPr>
          <w:p w:rsidR="00864C38" w:rsidRPr="00864C38" w:rsidRDefault="00864C38" w:rsidP="00DD5204"/>
        </w:tc>
        <w:tc>
          <w:tcPr>
            <w:tcW w:w="425" w:type="dxa"/>
            <w:shd w:val="clear" w:color="auto" w:fill="auto"/>
          </w:tcPr>
          <w:p w:rsidR="00864C38" w:rsidRPr="00864C38" w:rsidRDefault="00864C38" w:rsidP="00DD5204"/>
        </w:tc>
        <w:tc>
          <w:tcPr>
            <w:tcW w:w="2126" w:type="dxa"/>
            <w:shd w:val="clear" w:color="auto" w:fill="auto"/>
          </w:tcPr>
          <w:p w:rsidR="00864C38" w:rsidRPr="00864C38" w:rsidRDefault="00864C38" w:rsidP="00DD5204"/>
        </w:tc>
        <w:tc>
          <w:tcPr>
            <w:tcW w:w="7088" w:type="dxa"/>
            <w:shd w:val="clear" w:color="auto" w:fill="auto"/>
          </w:tcPr>
          <w:p w:rsidR="00864C38" w:rsidRPr="00864C38" w:rsidRDefault="00864C38" w:rsidP="001238DF">
            <w:r w:rsidRPr="00864C38">
              <w:t xml:space="preserve">Перестроение </w:t>
            </w:r>
            <w:proofErr w:type="gramStart"/>
            <w:r w:rsidRPr="00864C38">
              <w:t>из колонны по два в колонну по одному с разведением</w:t>
            </w:r>
            <w:proofErr w:type="gramEnd"/>
            <w:r w:rsidRPr="00864C38">
              <w:t xml:space="preserve"> и слиянием по восемь человек в движении. ОРУ с гимнастическими палками. Прыжок ноги врозь. Подвижная игра «Кто обгонит?». Развитие силовых способностей</w:t>
            </w:r>
          </w:p>
        </w:tc>
      </w:tr>
      <w:tr w:rsidR="00864C38" w:rsidRPr="00864C38" w:rsidTr="001238DF">
        <w:tc>
          <w:tcPr>
            <w:tcW w:w="675" w:type="dxa"/>
            <w:shd w:val="clear" w:color="auto" w:fill="auto"/>
          </w:tcPr>
          <w:p w:rsidR="00864C38" w:rsidRPr="00864C38" w:rsidRDefault="00864C38" w:rsidP="00DD5204">
            <w:r w:rsidRPr="00864C38">
              <w:t>10</w:t>
            </w:r>
          </w:p>
        </w:tc>
        <w:tc>
          <w:tcPr>
            <w:tcW w:w="426" w:type="dxa"/>
            <w:shd w:val="clear" w:color="auto" w:fill="auto"/>
          </w:tcPr>
          <w:p w:rsidR="00864C38" w:rsidRPr="00864C38" w:rsidRDefault="00864C38" w:rsidP="00DD5204"/>
        </w:tc>
        <w:tc>
          <w:tcPr>
            <w:tcW w:w="425" w:type="dxa"/>
            <w:shd w:val="clear" w:color="auto" w:fill="auto"/>
          </w:tcPr>
          <w:p w:rsidR="00864C38" w:rsidRPr="00864C38" w:rsidRDefault="00864C38" w:rsidP="00DD5204"/>
        </w:tc>
        <w:tc>
          <w:tcPr>
            <w:tcW w:w="2126" w:type="dxa"/>
            <w:shd w:val="clear" w:color="auto" w:fill="auto"/>
          </w:tcPr>
          <w:p w:rsidR="00864C38" w:rsidRPr="00864C38" w:rsidRDefault="00864C38" w:rsidP="00DD5204"/>
        </w:tc>
        <w:tc>
          <w:tcPr>
            <w:tcW w:w="7088" w:type="dxa"/>
            <w:shd w:val="clear" w:color="auto" w:fill="auto"/>
          </w:tcPr>
          <w:p w:rsidR="00864C38" w:rsidRPr="00864C38" w:rsidRDefault="00864C38" w:rsidP="001238DF">
            <w:r w:rsidRPr="00864C38">
              <w:t xml:space="preserve">Перестроение </w:t>
            </w:r>
            <w:proofErr w:type="gramStart"/>
            <w:r w:rsidRPr="00864C38">
              <w:t>из колонны по четыре в колонну по одному с разведением</w:t>
            </w:r>
            <w:proofErr w:type="gramEnd"/>
            <w:r w:rsidRPr="00864C38">
              <w:t xml:space="preserve"> и слиянием по восемь человек в движении. ОРУ с мячами. Прыжок ноги врозь. Подвижная игра «Прыгуны и пятнашки». Развитие силовых способностей</w:t>
            </w:r>
          </w:p>
        </w:tc>
      </w:tr>
      <w:tr w:rsidR="00864C38" w:rsidRPr="00864C38" w:rsidTr="001238DF">
        <w:tc>
          <w:tcPr>
            <w:tcW w:w="675" w:type="dxa"/>
            <w:shd w:val="clear" w:color="auto" w:fill="auto"/>
          </w:tcPr>
          <w:p w:rsidR="00864C38" w:rsidRPr="00864C38" w:rsidRDefault="00864C38" w:rsidP="00DD5204">
            <w:r w:rsidRPr="00864C38">
              <w:t>11</w:t>
            </w:r>
          </w:p>
        </w:tc>
        <w:tc>
          <w:tcPr>
            <w:tcW w:w="426" w:type="dxa"/>
            <w:shd w:val="clear" w:color="auto" w:fill="auto"/>
          </w:tcPr>
          <w:p w:rsidR="00864C38" w:rsidRPr="00864C38" w:rsidRDefault="00864C38" w:rsidP="00DD5204"/>
        </w:tc>
        <w:tc>
          <w:tcPr>
            <w:tcW w:w="425" w:type="dxa"/>
            <w:shd w:val="clear" w:color="auto" w:fill="auto"/>
          </w:tcPr>
          <w:p w:rsidR="00864C38" w:rsidRPr="00864C38" w:rsidRDefault="00864C38" w:rsidP="00DD5204"/>
        </w:tc>
        <w:tc>
          <w:tcPr>
            <w:tcW w:w="2126" w:type="dxa"/>
            <w:shd w:val="clear" w:color="auto" w:fill="auto"/>
          </w:tcPr>
          <w:p w:rsidR="00864C38" w:rsidRPr="00864C38" w:rsidRDefault="00864C38" w:rsidP="00DD5204"/>
        </w:tc>
        <w:tc>
          <w:tcPr>
            <w:tcW w:w="7088" w:type="dxa"/>
            <w:shd w:val="clear" w:color="auto" w:fill="auto"/>
          </w:tcPr>
          <w:p w:rsidR="00864C38" w:rsidRPr="00864C38" w:rsidRDefault="00864C38" w:rsidP="001238DF">
            <w:r w:rsidRPr="00864C38">
              <w:t xml:space="preserve"> Перестроение </w:t>
            </w:r>
            <w:proofErr w:type="gramStart"/>
            <w:r w:rsidRPr="00864C38">
              <w:t>из колонны по четыре в колонну по одному с разведением</w:t>
            </w:r>
            <w:proofErr w:type="gramEnd"/>
            <w:r w:rsidRPr="00864C38">
              <w:t xml:space="preserve"> и слиянием по восемь человек в </w:t>
            </w:r>
            <w:r w:rsidRPr="00864C38">
              <w:lastRenderedPageBreak/>
              <w:t>движении. ОРУ с мячами. Прыжок ноги врозь. Подвижная игра «Удочка». Развитие силовых способностей</w:t>
            </w:r>
          </w:p>
        </w:tc>
      </w:tr>
      <w:tr w:rsidR="00864C38" w:rsidRPr="00864C38" w:rsidTr="001238DF">
        <w:tc>
          <w:tcPr>
            <w:tcW w:w="675" w:type="dxa"/>
            <w:shd w:val="clear" w:color="auto" w:fill="auto"/>
          </w:tcPr>
          <w:p w:rsidR="00864C38" w:rsidRPr="00864C38" w:rsidRDefault="00864C38" w:rsidP="00DD5204">
            <w:r w:rsidRPr="00864C38">
              <w:lastRenderedPageBreak/>
              <w:t>12</w:t>
            </w:r>
          </w:p>
        </w:tc>
        <w:tc>
          <w:tcPr>
            <w:tcW w:w="426" w:type="dxa"/>
            <w:shd w:val="clear" w:color="auto" w:fill="auto"/>
          </w:tcPr>
          <w:p w:rsidR="00864C38" w:rsidRPr="00864C38" w:rsidRDefault="00864C38" w:rsidP="00DD5204"/>
        </w:tc>
        <w:tc>
          <w:tcPr>
            <w:tcW w:w="425" w:type="dxa"/>
            <w:shd w:val="clear" w:color="auto" w:fill="auto"/>
          </w:tcPr>
          <w:p w:rsidR="00864C38" w:rsidRPr="00864C38" w:rsidRDefault="00864C38" w:rsidP="00DD5204"/>
        </w:tc>
        <w:tc>
          <w:tcPr>
            <w:tcW w:w="2126" w:type="dxa"/>
            <w:shd w:val="clear" w:color="auto" w:fill="auto"/>
          </w:tcPr>
          <w:p w:rsidR="00864C38" w:rsidRPr="00864C38" w:rsidRDefault="00864C38" w:rsidP="00DD5204"/>
        </w:tc>
        <w:tc>
          <w:tcPr>
            <w:tcW w:w="7088" w:type="dxa"/>
            <w:shd w:val="clear" w:color="auto" w:fill="auto"/>
          </w:tcPr>
          <w:p w:rsidR="00864C38" w:rsidRPr="00864C38" w:rsidRDefault="00864C38" w:rsidP="001238DF">
            <w:r w:rsidRPr="00864C38">
              <w:t xml:space="preserve"> Перестроение из колонны по два и по четыре в колонну по одному с разведением и слиянием по восемь </w:t>
            </w:r>
            <w:r w:rsidRPr="00864C38">
              <w:br/>
              <w:t>человек в движении. ОРУ с мячами Прыжок ноги врозь. Подвижная игра «Кто обгонит?». Развитие силовых способностей</w:t>
            </w:r>
          </w:p>
        </w:tc>
      </w:tr>
      <w:tr w:rsidR="00864C38" w:rsidRPr="00864C38" w:rsidTr="001238DF">
        <w:tc>
          <w:tcPr>
            <w:tcW w:w="675" w:type="dxa"/>
            <w:shd w:val="clear" w:color="auto" w:fill="auto"/>
          </w:tcPr>
          <w:p w:rsidR="00864C38" w:rsidRPr="00864C38" w:rsidRDefault="00864C38" w:rsidP="00DD5204">
            <w:r w:rsidRPr="00864C38">
              <w:t>13</w:t>
            </w:r>
          </w:p>
        </w:tc>
        <w:tc>
          <w:tcPr>
            <w:tcW w:w="426" w:type="dxa"/>
            <w:shd w:val="clear" w:color="auto" w:fill="auto"/>
          </w:tcPr>
          <w:p w:rsidR="00864C38" w:rsidRPr="00864C38" w:rsidRDefault="00864C38" w:rsidP="00DD5204"/>
        </w:tc>
        <w:tc>
          <w:tcPr>
            <w:tcW w:w="425" w:type="dxa"/>
            <w:shd w:val="clear" w:color="auto" w:fill="auto"/>
          </w:tcPr>
          <w:p w:rsidR="00864C38" w:rsidRPr="00864C38" w:rsidRDefault="00864C38" w:rsidP="00DD5204"/>
        </w:tc>
        <w:tc>
          <w:tcPr>
            <w:tcW w:w="2126" w:type="dxa"/>
            <w:shd w:val="clear" w:color="auto" w:fill="auto"/>
          </w:tcPr>
          <w:p w:rsidR="00864C38" w:rsidRPr="00864C38" w:rsidRDefault="00864C38" w:rsidP="00DD5204">
            <w:r w:rsidRPr="00864C38">
              <w:t>Акробатика (6 ч)</w:t>
            </w:r>
          </w:p>
        </w:tc>
        <w:tc>
          <w:tcPr>
            <w:tcW w:w="7088" w:type="dxa"/>
            <w:shd w:val="clear" w:color="auto" w:fill="auto"/>
          </w:tcPr>
          <w:p w:rsidR="00864C38" w:rsidRPr="00864C38" w:rsidRDefault="00864C38" w:rsidP="001238DF">
            <w:r w:rsidRPr="00864C38">
              <w:t>Строевой шаг. Повороты на месте. Кувырок вперед. Эстафеты. ОРУ в движении. Развитие координационных способностей</w:t>
            </w:r>
          </w:p>
        </w:tc>
      </w:tr>
      <w:tr w:rsidR="00864C38" w:rsidRPr="00864C38" w:rsidTr="001238DF">
        <w:tc>
          <w:tcPr>
            <w:tcW w:w="675" w:type="dxa"/>
            <w:shd w:val="clear" w:color="auto" w:fill="auto"/>
          </w:tcPr>
          <w:p w:rsidR="00864C38" w:rsidRPr="00864C38" w:rsidRDefault="00864C38" w:rsidP="00DD5204">
            <w:r w:rsidRPr="00864C38">
              <w:t>14</w:t>
            </w:r>
          </w:p>
        </w:tc>
        <w:tc>
          <w:tcPr>
            <w:tcW w:w="426" w:type="dxa"/>
            <w:shd w:val="clear" w:color="auto" w:fill="auto"/>
          </w:tcPr>
          <w:p w:rsidR="00864C38" w:rsidRPr="00864C38" w:rsidRDefault="00864C38" w:rsidP="00DD5204"/>
        </w:tc>
        <w:tc>
          <w:tcPr>
            <w:tcW w:w="425" w:type="dxa"/>
            <w:shd w:val="clear" w:color="auto" w:fill="auto"/>
          </w:tcPr>
          <w:p w:rsidR="00864C38" w:rsidRPr="00864C38" w:rsidRDefault="00864C38" w:rsidP="00DD5204"/>
        </w:tc>
        <w:tc>
          <w:tcPr>
            <w:tcW w:w="2126" w:type="dxa"/>
            <w:shd w:val="clear" w:color="auto" w:fill="auto"/>
          </w:tcPr>
          <w:p w:rsidR="00864C38" w:rsidRPr="00864C38" w:rsidRDefault="00864C38" w:rsidP="00DD5204"/>
        </w:tc>
        <w:tc>
          <w:tcPr>
            <w:tcW w:w="7088" w:type="dxa"/>
            <w:shd w:val="clear" w:color="auto" w:fill="auto"/>
          </w:tcPr>
          <w:p w:rsidR="00864C38" w:rsidRPr="00864C38" w:rsidRDefault="00864C38" w:rsidP="00DD5204">
            <w:r w:rsidRPr="00864C38">
              <w:t>Строевой шаг. Повороты на месте. Кувырок вперед. Подвижная игра «Два лагеря». ОРУ в движении. Развитие координационных способностей</w:t>
            </w:r>
          </w:p>
        </w:tc>
      </w:tr>
      <w:tr w:rsidR="00864C38" w:rsidRPr="00864C38" w:rsidTr="001238DF">
        <w:tc>
          <w:tcPr>
            <w:tcW w:w="675" w:type="dxa"/>
            <w:shd w:val="clear" w:color="auto" w:fill="auto"/>
          </w:tcPr>
          <w:p w:rsidR="00864C38" w:rsidRPr="00864C38" w:rsidRDefault="00864C38" w:rsidP="00DD5204">
            <w:r w:rsidRPr="00864C38">
              <w:t>15</w:t>
            </w:r>
          </w:p>
        </w:tc>
        <w:tc>
          <w:tcPr>
            <w:tcW w:w="426" w:type="dxa"/>
            <w:shd w:val="clear" w:color="auto" w:fill="auto"/>
          </w:tcPr>
          <w:p w:rsidR="00864C38" w:rsidRPr="00864C38" w:rsidRDefault="00864C38" w:rsidP="00DD5204"/>
        </w:tc>
        <w:tc>
          <w:tcPr>
            <w:tcW w:w="425" w:type="dxa"/>
            <w:shd w:val="clear" w:color="auto" w:fill="auto"/>
          </w:tcPr>
          <w:p w:rsidR="00864C38" w:rsidRPr="00864C38" w:rsidRDefault="00864C38" w:rsidP="00DD5204"/>
        </w:tc>
        <w:tc>
          <w:tcPr>
            <w:tcW w:w="2126" w:type="dxa"/>
            <w:shd w:val="clear" w:color="auto" w:fill="auto"/>
          </w:tcPr>
          <w:p w:rsidR="00864C38" w:rsidRPr="00864C38" w:rsidRDefault="00864C38" w:rsidP="00DD5204"/>
        </w:tc>
        <w:tc>
          <w:tcPr>
            <w:tcW w:w="7088" w:type="dxa"/>
            <w:shd w:val="clear" w:color="auto" w:fill="auto"/>
          </w:tcPr>
          <w:p w:rsidR="00864C38" w:rsidRPr="00864C38" w:rsidRDefault="00864C38" w:rsidP="00DD5204">
            <w:r w:rsidRPr="00864C38">
              <w:t>Строевой шаг. Повороты на месте. Кувырки вперед и назад. ОРУ в движении. Подвижная игра «Смена капитана». Развитие координационных способностей</w:t>
            </w:r>
          </w:p>
        </w:tc>
      </w:tr>
      <w:tr w:rsidR="00864C38" w:rsidRPr="00864C38" w:rsidTr="001238DF">
        <w:tc>
          <w:tcPr>
            <w:tcW w:w="675" w:type="dxa"/>
            <w:shd w:val="clear" w:color="auto" w:fill="auto"/>
          </w:tcPr>
          <w:p w:rsidR="00864C38" w:rsidRPr="00864C38" w:rsidRDefault="00864C38" w:rsidP="00DD5204">
            <w:r w:rsidRPr="00864C38">
              <w:t>16</w:t>
            </w:r>
          </w:p>
        </w:tc>
        <w:tc>
          <w:tcPr>
            <w:tcW w:w="426" w:type="dxa"/>
            <w:shd w:val="clear" w:color="auto" w:fill="auto"/>
          </w:tcPr>
          <w:p w:rsidR="00864C38" w:rsidRPr="00864C38" w:rsidRDefault="00864C38" w:rsidP="00DD5204"/>
        </w:tc>
        <w:tc>
          <w:tcPr>
            <w:tcW w:w="425" w:type="dxa"/>
            <w:shd w:val="clear" w:color="auto" w:fill="auto"/>
          </w:tcPr>
          <w:p w:rsidR="00864C38" w:rsidRPr="00864C38" w:rsidRDefault="00864C38" w:rsidP="00DD5204"/>
        </w:tc>
        <w:tc>
          <w:tcPr>
            <w:tcW w:w="2126" w:type="dxa"/>
            <w:shd w:val="clear" w:color="auto" w:fill="auto"/>
          </w:tcPr>
          <w:p w:rsidR="00864C38" w:rsidRPr="00864C38" w:rsidRDefault="00864C38" w:rsidP="00DD5204"/>
        </w:tc>
        <w:tc>
          <w:tcPr>
            <w:tcW w:w="7088" w:type="dxa"/>
            <w:shd w:val="clear" w:color="auto" w:fill="auto"/>
          </w:tcPr>
          <w:p w:rsidR="00864C38" w:rsidRPr="00864C38" w:rsidRDefault="00864C38" w:rsidP="00DD5204">
            <w:r w:rsidRPr="00864C38">
              <w:t>Строевой шаг. Повороты в движении. Кувырки вперед и назад. Подвижная игра «Бездомный заяц». ОРУ с набивным мячом. Развитие координационных способностей</w:t>
            </w:r>
          </w:p>
        </w:tc>
      </w:tr>
      <w:tr w:rsidR="00864C38" w:rsidRPr="00864C38" w:rsidTr="001238DF">
        <w:tc>
          <w:tcPr>
            <w:tcW w:w="675" w:type="dxa"/>
            <w:shd w:val="clear" w:color="auto" w:fill="auto"/>
          </w:tcPr>
          <w:p w:rsidR="00864C38" w:rsidRPr="00864C38" w:rsidRDefault="00864C38" w:rsidP="00DD5204">
            <w:r w:rsidRPr="00864C38">
              <w:t>17</w:t>
            </w:r>
          </w:p>
        </w:tc>
        <w:tc>
          <w:tcPr>
            <w:tcW w:w="426" w:type="dxa"/>
            <w:shd w:val="clear" w:color="auto" w:fill="auto"/>
          </w:tcPr>
          <w:p w:rsidR="00864C38" w:rsidRPr="00864C38" w:rsidRDefault="00864C38" w:rsidP="00DD5204"/>
        </w:tc>
        <w:tc>
          <w:tcPr>
            <w:tcW w:w="425" w:type="dxa"/>
            <w:shd w:val="clear" w:color="auto" w:fill="auto"/>
          </w:tcPr>
          <w:p w:rsidR="00864C38" w:rsidRPr="00864C38" w:rsidRDefault="00864C38" w:rsidP="00DD5204"/>
        </w:tc>
        <w:tc>
          <w:tcPr>
            <w:tcW w:w="2126" w:type="dxa"/>
            <w:shd w:val="clear" w:color="auto" w:fill="auto"/>
          </w:tcPr>
          <w:p w:rsidR="00864C38" w:rsidRPr="00864C38" w:rsidRDefault="00864C38" w:rsidP="00DD5204"/>
        </w:tc>
        <w:tc>
          <w:tcPr>
            <w:tcW w:w="7088" w:type="dxa"/>
            <w:shd w:val="clear" w:color="auto" w:fill="auto"/>
          </w:tcPr>
          <w:p w:rsidR="00864C38" w:rsidRPr="00864C38" w:rsidRDefault="00864C38" w:rsidP="00DD5204">
            <w:r w:rsidRPr="00864C38">
              <w:t>Строевой шаг. Повороты в движении. Кувырки вперед и назад. Стойка на лопатках. Подвижная игра «Челнок». ОРУ с набивным мячом. Развитие координационных способностей</w:t>
            </w:r>
          </w:p>
        </w:tc>
      </w:tr>
      <w:tr w:rsidR="00864C38" w:rsidRPr="00864C38" w:rsidTr="001238DF">
        <w:tc>
          <w:tcPr>
            <w:tcW w:w="675" w:type="dxa"/>
            <w:shd w:val="clear" w:color="auto" w:fill="auto"/>
          </w:tcPr>
          <w:p w:rsidR="00864C38" w:rsidRPr="00864C38" w:rsidRDefault="00864C38" w:rsidP="00DD5204">
            <w:r w:rsidRPr="00864C38">
              <w:t>18</w:t>
            </w:r>
          </w:p>
        </w:tc>
        <w:tc>
          <w:tcPr>
            <w:tcW w:w="426" w:type="dxa"/>
            <w:shd w:val="clear" w:color="auto" w:fill="auto"/>
          </w:tcPr>
          <w:p w:rsidR="00864C38" w:rsidRPr="00864C38" w:rsidRDefault="00864C38" w:rsidP="00DD5204"/>
        </w:tc>
        <w:tc>
          <w:tcPr>
            <w:tcW w:w="425" w:type="dxa"/>
            <w:shd w:val="clear" w:color="auto" w:fill="auto"/>
          </w:tcPr>
          <w:p w:rsidR="00864C38" w:rsidRPr="00864C38" w:rsidRDefault="00864C38" w:rsidP="00DD5204"/>
        </w:tc>
        <w:tc>
          <w:tcPr>
            <w:tcW w:w="2126" w:type="dxa"/>
            <w:shd w:val="clear" w:color="auto" w:fill="auto"/>
          </w:tcPr>
          <w:p w:rsidR="00864C38" w:rsidRPr="00864C38" w:rsidRDefault="00864C38" w:rsidP="00DD5204"/>
        </w:tc>
        <w:tc>
          <w:tcPr>
            <w:tcW w:w="7088" w:type="dxa"/>
            <w:shd w:val="clear" w:color="auto" w:fill="auto"/>
          </w:tcPr>
          <w:p w:rsidR="00864C38" w:rsidRPr="00864C38" w:rsidRDefault="00864C38" w:rsidP="00DD5204">
            <w:r w:rsidRPr="00864C38">
              <w:t>Строевой шаг. Повороты в движении. Кувырки вперед и назад. Стойка на лопатках. Эстафеты с обручем. ОРУ в движении. Развитие координационных способностей</w:t>
            </w:r>
          </w:p>
        </w:tc>
      </w:tr>
      <w:tr w:rsidR="00864C38" w:rsidRPr="00864C38" w:rsidTr="001238DF">
        <w:tc>
          <w:tcPr>
            <w:tcW w:w="675" w:type="dxa"/>
            <w:shd w:val="clear" w:color="auto" w:fill="auto"/>
          </w:tcPr>
          <w:p w:rsidR="00864C38" w:rsidRPr="00864C38" w:rsidRDefault="00864C38" w:rsidP="00DD5204"/>
        </w:tc>
        <w:tc>
          <w:tcPr>
            <w:tcW w:w="426" w:type="dxa"/>
            <w:shd w:val="clear" w:color="auto" w:fill="auto"/>
          </w:tcPr>
          <w:p w:rsidR="00864C38" w:rsidRPr="00864C38" w:rsidRDefault="00864C38" w:rsidP="00DD5204"/>
        </w:tc>
        <w:tc>
          <w:tcPr>
            <w:tcW w:w="425" w:type="dxa"/>
            <w:shd w:val="clear" w:color="auto" w:fill="auto"/>
          </w:tcPr>
          <w:p w:rsidR="00864C38" w:rsidRPr="00864C38" w:rsidRDefault="00864C38" w:rsidP="00DD5204"/>
        </w:tc>
        <w:tc>
          <w:tcPr>
            <w:tcW w:w="2126" w:type="dxa"/>
            <w:shd w:val="clear" w:color="auto" w:fill="auto"/>
          </w:tcPr>
          <w:p w:rsidR="00864C38" w:rsidRPr="00864C38" w:rsidRDefault="00864C38" w:rsidP="00DD5204"/>
        </w:tc>
        <w:tc>
          <w:tcPr>
            <w:tcW w:w="7088" w:type="dxa"/>
            <w:shd w:val="clear" w:color="auto" w:fill="auto"/>
          </w:tcPr>
          <w:p w:rsidR="00864C38" w:rsidRPr="00864C38" w:rsidRDefault="00864C38" w:rsidP="00DD5204">
            <w:r w:rsidRPr="00864C38">
              <w:rPr>
                <w:b/>
                <w:bCs/>
              </w:rPr>
              <w:t>Спортивные игры (45 ч)</w:t>
            </w:r>
          </w:p>
        </w:tc>
      </w:tr>
      <w:tr w:rsidR="00864C38" w:rsidRPr="00864C38" w:rsidTr="001238DF">
        <w:tc>
          <w:tcPr>
            <w:tcW w:w="675" w:type="dxa"/>
            <w:shd w:val="clear" w:color="auto" w:fill="auto"/>
          </w:tcPr>
          <w:p w:rsidR="00864C38" w:rsidRPr="00864C38" w:rsidRDefault="00864C38" w:rsidP="00DD5204">
            <w:r w:rsidRPr="00864C38">
              <w:t>19</w:t>
            </w:r>
          </w:p>
        </w:tc>
        <w:tc>
          <w:tcPr>
            <w:tcW w:w="426" w:type="dxa"/>
            <w:shd w:val="clear" w:color="auto" w:fill="auto"/>
          </w:tcPr>
          <w:p w:rsidR="00864C38" w:rsidRPr="00864C38" w:rsidRDefault="00864C38" w:rsidP="00DD5204"/>
        </w:tc>
        <w:tc>
          <w:tcPr>
            <w:tcW w:w="425" w:type="dxa"/>
            <w:shd w:val="clear" w:color="auto" w:fill="auto"/>
          </w:tcPr>
          <w:p w:rsidR="00864C38" w:rsidRPr="00864C38" w:rsidRDefault="00864C38" w:rsidP="00DD5204"/>
        </w:tc>
        <w:tc>
          <w:tcPr>
            <w:tcW w:w="2126" w:type="dxa"/>
            <w:shd w:val="clear" w:color="auto" w:fill="auto"/>
          </w:tcPr>
          <w:p w:rsidR="00864C38" w:rsidRPr="00864C38" w:rsidRDefault="00864C38" w:rsidP="00DD5204">
            <w:r w:rsidRPr="00864C38">
              <w:t>Волейбол</w:t>
            </w:r>
          </w:p>
          <w:p w:rsidR="00864C38" w:rsidRPr="00864C38" w:rsidRDefault="00864C38" w:rsidP="00DD5204">
            <w:r w:rsidRPr="00864C38">
              <w:t>(18 ч)</w:t>
            </w:r>
          </w:p>
        </w:tc>
        <w:tc>
          <w:tcPr>
            <w:tcW w:w="7088" w:type="dxa"/>
            <w:shd w:val="clear" w:color="auto" w:fill="auto"/>
          </w:tcPr>
          <w:p w:rsidR="00864C38" w:rsidRPr="00864C38" w:rsidRDefault="00864C38" w:rsidP="001238DF">
            <w:r w:rsidRPr="00864C38">
              <w:t>Стойка игрока. Передвижения в стойке. Передача мяча двумя руками сверху вперед. Эстафета с элементами волейбола. Техника безопасности при игре в волейбол</w:t>
            </w:r>
          </w:p>
        </w:tc>
      </w:tr>
      <w:tr w:rsidR="00864C38" w:rsidRPr="00864C38" w:rsidTr="001238DF">
        <w:tc>
          <w:tcPr>
            <w:tcW w:w="675" w:type="dxa"/>
            <w:shd w:val="clear" w:color="auto" w:fill="auto"/>
          </w:tcPr>
          <w:p w:rsidR="00864C38" w:rsidRPr="00864C38" w:rsidRDefault="00864C38" w:rsidP="00DD5204">
            <w:r w:rsidRPr="00864C38">
              <w:t>2</w:t>
            </w:r>
            <w:r w:rsidR="00425789">
              <w:t>0</w:t>
            </w:r>
          </w:p>
        </w:tc>
        <w:tc>
          <w:tcPr>
            <w:tcW w:w="426" w:type="dxa"/>
            <w:shd w:val="clear" w:color="auto" w:fill="auto"/>
          </w:tcPr>
          <w:p w:rsidR="00864C38" w:rsidRPr="00864C38" w:rsidRDefault="00864C38" w:rsidP="00DD5204"/>
        </w:tc>
        <w:tc>
          <w:tcPr>
            <w:tcW w:w="425" w:type="dxa"/>
            <w:shd w:val="clear" w:color="auto" w:fill="auto"/>
          </w:tcPr>
          <w:p w:rsidR="00864C38" w:rsidRPr="00864C38" w:rsidRDefault="00864C38" w:rsidP="00DD5204"/>
        </w:tc>
        <w:tc>
          <w:tcPr>
            <w:tcW w:w="2126" w:type="dxa"/>
            <w:shd w:val="clear" w:color="auto" w:fill="auto"/>
          </w:tcPr>
          <w:p w:rsidR="00864C38" w:rsidRPr="00864C38" w:rsidRDefault="00864C38" w:rsidP="00DD5204"/>
        </w:tc>
        <w:tc>
          <w:tcPr>
            <w:tcW w:w="7088" w:type="dxa"/>
            <w:shd w:val="clear" w:color="auto" w:fill="auto"/>
          </w:tcPr>
          <w:p w:rsidR="00864C38" w:rsidRPr="00864C38" w:rsidRDefault="00864C38" w:rsidP="00DD5204">
            <w:r w:rsidRPr="00864C38">
              <w:t>Стойка игрока. Передвижения в стойке. Передача мяча двумя руками сверху вперед. Подвижная игра «Пасовка волейболистов»</w:t>
            </w:r>
          </w:p>
        </w:tc>
      </w:tr>
      <w:tr w:rsidR="00864C38" w:rsidRPr="00864C38" w:rsidTr="001238DF">
        <w:tc>
          <w:tcPr>
            <w:tcW w:w="675" w:type="dxa"/>
            <w:shd w:val="clear" w:color="auto" w:fill="auto"/>
          </w:tcPr>
          <w:p w:rsidR="00864C38" w:rsidRPr="00864C38" w:rsidRDefault="00425789" w:rsidP="00DD5204">
            <w:r>
              <w:t>21</w:t>
            </w:r>
          </w:p>
        </w:tc>
        <w:tc>
          <w:tcPr>
            <w:tcW w:w="426" w:type="dxa"/>
            <w:shd w:val="clear" w:color="auto" w:fill="auto"/>
          </w:tcPr>
          <w:p w:rsidR="00864C38" w:rsidRPr="00864C38" w:rsidRDefault="00864C38" w:rsidP="00DD5204"/>
        </w:tc>
        <w:tc>
          <w:tcPr>
            <w:tcW w:w="425" w:type="dxa"/>
            <w:shd w:val="clear" w:color="auto" w:fill="auto"/>
          </w:tcPr>
          <w:p w:rsidR="00864C38" w:rsidRPr="00864C38" w:rsidRDefault="00864C38" w:rsidP="00DD5204"/>
        </w:tc>
        <w:tc>
          <w:tcPr>
            <w:tcW w:w="2126" w:type="dxa"/>
            <w:shd w:val="clear" w:color="auto" w:fill="auto"/>
          </w:tcPr>
          <w:p w:rsidR="00864C38" w:rsidRPr="00864C38" w:rsidRDefault="00864C38" w:rsidP="00DD5204"/>
        </w:tc>
        <w:tc>
          <w:tcPr>
            <w:tcW w:w="7088" w:type="dxa"/>
            <w:shd w:val="clear" w:color="auto" w:fill="auto"/>
          </w:tcPr>
          <w:p w:rsidR="00864C38" w:rsidRPr="00864C38" w:rsidRDefault="00864C38" w:rsidP="00DD5204">
            <w:r w:rsidRPr="00864C38">
              <w:t xml:space="preserve">Стойка игрока. Передвижения в стойке. Передача мяча двумя руками сверху над собой и вперед. Встречные эстафеты. Подвижная игра с элементами </w:t>
            </w:r>
            <w:proofErr w:type="gramStart"/>
            <w:r w:rsidRPr="00864C38">
              <w:t>в/б</w:t>
            </w:r>
            <w:proofErr w:type="gramEnd"/>
            <w:r w:rsidRPr="00864C38">
              <w:br/>
              <w:t>«Летучий мяч»</w:t>
            </w:r>
          </w:p>
        </w:tc>
      </w:tr>
      <w:tr w:rsidR="00864C38" w:rsidRPr="00864C38" w:rsidTr="001238DF">
        <w:tc>
          <w:tcPr>
            <w:tcW w:w="675" w:type="dxa"/>
            <w:shd w:val="clear" w:color="auto" w:fill="auto"/>
          </w:tcPr>
          <w:p w:rsidR="00864C38" w:rsidRPr="00864C38" w:rsidRDefault="00425789" w:rsidP="00DD5204">
            <w:r>
              <w:t>22</w:t>
            </w:r>
          </w:p>
        </w:tc>
        <w:tc>
          <w:tcPr>
            <w:tcW w:w="426" w:type="dxa"/>
            <w:shd w:val="clear" w:color="auto" w:fill="auto"/>
          </w:tcPr>
          <w:p w:rsidR="00864C38" w:rsidRPr="00864C38" w:rsidRDefault="00864C38" w:rsidP="00DD5204"/>
        </w:tc>
        <w:tc>
          <w:tcPr>
            <w:tcW w:w="425" w:type="dxa"/>
            <w:shd w:val="clear" w:color="auto" w:fill="auto"/>
          </w:tcPr>
          <w:p w:rsidR="00864C38" w:rsidRPr="00864C38" w:rsidRDefault="00864C38" w:rsidP="00DD5204"/>
        </w:tc>
        <w:tc>
          <w:tcPr>
            <w:tcW w:w="2126" w:type="dxa"/>
            <w:shd w:val="clear" w:color="auto" w:fill="auto"/>
          </w:tcPr>
          <w:p w:rsidR="00864C38" w:rsidRPr="00864C38" w:rsidRDefault="00864C38" w:rsidP="00DD5204"/>
        </w:tc>
        <w:tc>
          <w:tcPr>
            <w:tcW w:w="7088" w:type="dxa"/>
            <w:shd w:val="clear" w:color="auto" w:fill="auto"/>
          </w:tcPr>
          <w:p w:rsidR="00864C38" w:rsidRPr="00864C38" w:rsidRDefault="00864C38" w:rsidP="00DD5204">
            <w:r w:rsidRPr="00864C38">
              <w:t xml:space="preserve">Стойка игрока. Передвижения в стойке. Передача мяча двумя руками сверху над собой и вперед. Встречные эстафеты. Подвижная игра с элементами </w:t>
            </w:r>
            <w:proofErr w:type="gramStart"/>
            <w:r w:rsidRPr="00864C38">
              <w:t>в/б</w:t>
            </w:r>
            <w:proofErr w:type="gramEnd"/>
            <w:r w:rsidRPr="00864C38">
              <w:br/>
              <w:t>«Летучий мяч»</w:t>
            </w:r>
          </w:p>
        </w:tc>
      </w:tr>
    </w:tbl>
    <w:p w:rsidR="00864C38" w:rsidRDefault="00864C38" w:rsidP="00864C38">
      <w:pPr>
        <w:widowControl w:val="0"/>
        <w:autoSpaceDE w:val="0"/>
        <w:autoSpaceDN w:val="0"/>
        <w:adjustRightInd w:val="0"/>
        <w:spacing w:before="3"/>
        <w:jc w:val="center"/>
        <w:rPr>
          <w:rFonts w:eastAsia="Calibri"/>
          <w:b/>
          <w:szCs w:val="28"/>
          <w:lang w:eastAsia="en-US"/>
        </w:rPr>
      </w:pPr>
    </w:p>
    <w:p w:rsidR="00864C38" w:rsidRDefault="00864C38" w:rsidP="00864C38">
      <w:pPr>
        <w:widowControl w:val="0"/>
        <w:autoSpaceDE w:val="0"/>
        <w:autoSpaceDN w:val="0"/>
        <w:adjustRightInd w:val="0"/>
        <w:spacing w:before="3"/>
        <w:rPr>
          <w:rFonts w:eastAsia="Calibri"/>
          <w:b/>
          <w:szCs w:val="28"/>
          <w:lang w:eastAsia="en-US"/>
        </w:rPr>
      </w:pPr>
    </w:p>
    <w:p w:rsidR="00864C38" w:rsidRDefault="00864C38" w:rsidP="00864C38">
      <w:pPr>
        <w:widowControl w:val="0"/>
        <w:autoSpaceDE w:val="0"/>
        <w:autoSpaceDN w:val="0"/>
        <w:adjustRightInd w:val="0"/>
        <w:spacing w:before="3"/>
        <w:jc w:val="center"/>
        <w:rPr>
          <w:rFonts w:eastAsia="Calibri"/>
          <w:b/>
          <w:szCs w:val="28"/>
          <w:lang w:eastAsia="en-US"/>
        </w:rPr>
      </w:pPr>
    </w:p>
    <w:p w:rsidR="00864C38" w:rsidRDefault="00864C38"/>
    <w:p w:rsidR="00864C38" w:rsidRDefault="00864C38"/>
    <w:p w:rsidR="003F7130" w:rsidRDefault="00684F26" w:rsidP="003F7130">
      <w:pPr>
        <w:widowControl w:val="0"/>
        <w:autoSpaceDE w:val="0"/>
        <w:autoSpaceDN w:val="0"/>
        <w:adjustRightInd w:val="0"/>
        <w:spacing w:before="3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     </w:t>
      </w:r>
      <w:r w:rsidR="003F7130">
        <w:rPr>
          <w:rFonts w:eastAsia="Calibri"/>
          <w:b/>
          <w:szCs w:val="28"/>
          <w:lang w:eastAsia="en-US"/>
        </w:rPr>
        <w:t>Тематическое планирование по физкультуре в 6 классах (2-я четверть)</w:t>
      </w:r>
    </w:p>
    <w:p w:rsidR="003F7130" w:rsidRDefault="003F7130" w:rsidP="003F7130">
      <w:pPr>
        <w:widowControl w:val="0"/>
        <w:autoSpaceDE w:val="0"/>
        <w:autoSpaceDN w:val="0"/>
        <w:adjustRightInd w:val="0"/>
        <w:spacing w:before="3"/>
        <w:jc w:val="center"/>
        <w:rPr>
          <w:rFonts w:eastAsia="Calibri"/>
          <w:b/>
          <w:szCs w:val="28"/>
          <w:lang w:eastAsia="en-US"/>
        </w:rPr>
      </w:pPr>
    </w:p>
    <w:p w:rsidR="003F7130" w:rsidRDefault="003F7130" w:rsidP="003F7130">
      <w:pPr>
        <w:widowControl w:val="0"/>
        <w:autoSpaceDE w:val="0"/>
        <w:autoSpaceDN w:val="0"/>
        <w:adjustRightInd w:val="0"/>
        <w:spacing w:before="3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2015 -2016  учебный год</w:t>
      </w:r>
    </w:p>
    <w:p w:rsidR="00747192" w:rsidRDefault="00747192" w:rsidP="003F7130">
      <w:pPr>
        <w:widowControl w:val="0"/>
        <w:autoSpaceDE w:val="0"/>
        <w:autoSpaceDN w:val="0"/>
        <w:adjustRightInd w:val="0"/>
        <w:spacing w:before="3"/>
        <w:jc w:val="center"/>
        <w:rPr>
          <w:rFonts w:eastAsia="Calibri"/>
          <w:b/>
          <w:szCs w:val="28"/>
          <w:lang w:eastAsia="en-US"/>
        </w:rPr>
      </w:pPr>
    </w:p>
    <w:tbl>
      <w:tblPr>
        <w:tblpPr w:leftFromText="180" w:rightFromText="180" w:vertAnchor="text" w:horzAnchor="margin" w:tblpY="524"/>
        <w:tblW w:w="10251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344"/>
        <w:gridCol w:w="5080"/>
        <w:gridCol w:w="2977"/>
        <w:gridCol w:w="850"/>
      </w:tblGrid>
      <w:tr w:rsidR="00747192" w:rsidRPr="00747192" w:rsidTr="001238DF">
        <w:trPr>
          <w:trHeight w:val="275"/>
        </w:trPr>
        <w:tc>
          <w:tcPr>
            <w:tcW w:w="102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192" w:rsidRPr="00747192" w:rsidRDefault="00747192" w:rsidP="007471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Гимнастика (18 ч)</w:t>
            </w:r>
          </w:p>
        </w:tc>
      </w:tr>
      <w:tr w:rsidR="00684F26" w:rsidRPr="00747192" w:rsidTr="001238DF">
        <w:trPr>
          <w:trHeight w:val="252"/>
        </w:trPr>
        <w:tc>
          <w:tcPr>
            <w:tcW w:w="102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84F26" w:rsidRPr="00747192" w:rsidTr="001238DF">
        <w:trPr>
          <w:trHeight w:val="1650"/>
        </w:trPr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Висы. </w:t>
            </w:r>
          </w:p>
          <w:p w:rsidR="00684F26" w:rsidRPr="00747192" w:rsidRDefault="00684F26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>Строевые упражнения (6 ч)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1238DF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Строевой шаг, размыкание и смыкание на месте. Подъем переворотом в упор. ОРУ на месте без предметов. </w:t>
            </w:r>
            <w:proofErr w:type="gramStart"/>
            <w:r w:rsidRPr="00747192">
              <w:rPr>
                <w:rFonts w:cs="Times New Roman"/>
                <w:sz w:val="24"/>
                <w:szCs w:val="24"/>
                <w:lang w:eastAsia="en-US"/>
              </w:rPr>
              <w:t>Сед</w:t>
            </w:r>
            <w:proofErr w:type="gramEnd"/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 ноги врозь (м.). Вис лежа. Вис присев (д.)</w:t>
            </w:r>
            <w:proofErr w:type="gramStart"/>
            <w:r w:rsidRPr="00747192">
              <w:rPr>
                <w:rFonts w:cs="Times New Roman"/>
                <w:sz w:val="24"/>
                <w:szCs w:val="24"/>
                <w:lang w:eastAsia="en-US"/>
              </w:rPr>
              <w:t>.Э</w:t>
            </w:r>
            <w:proofErr w:type="gramEnd"/>
            <w:r w:rsidRPr="00747192">
              <w:rPr>
                <w:rFonts w:cs="Times New Roman"/>
                <w:sz w:val="24"/>
                <w:szCs w:val="24"/>
                <w:lang w:eastAsia="en-US"/>
              </w:rPr>
              <w:t>с</w:t>
            </w:r>
            <w:r w:rsidR="001238DF">
              <w:rPr>
                <w:rFonts w:cs="Times New Roman"/>
                <w:sz w:val="24"/>
                <w:szCs w:val="24"/>
                <w:lang w:eastAsia="en-US"/>
              </w:rPr>
              <w:t>тафеты. Развитие силовых способ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t>ностей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 выполнять строевые упражнения, висы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684F26" w:rsidRPr="00747192" w:rsidTr="001238DF">
        <w:trPr>
          <w:trHeight w:val="775"/>
        </w:trPr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Строевой шаг, размыкание и смыкание на месте. Подъем переворотом в упор. </w:t>
            </w:r>
            <w:proofErr w:type="gramStart"/>
            <w:r w:rsidRPr="00747192">
              <w:rPr>
                <w:rFonts w:cs="Times New Roman"/>
                <w:sz w:val="24"/>
                <w:szCs w:val="24"/>
                <w:lang w:eastAsia="en-US"/>
              </w:rPr>
              <w:t>Сед</w:t>
            </w:r>
            <w:proofErr w:type="gramEnd"/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 ноги врозь (м.). Вис лежа. Вис присев (д.). Эстафеты. ОРУ на месте без предметов. Развитие силовых способностей. Значение гимнастических упражнений для развития силовых способностей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 выполнять строевые упражнения, висы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684F26" w:rsidRPr="00747192" w:rsidTr="001238DF">
        <w:trPr>
          <w:trHeight w:val="1052"/>
        </w:trPr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Строевой шаг, размыкание и смыкание на месте. Подъем переворотом в упор. </w:t>
            </w:r>
            <w:proofErr w:type="gramStart"/>
            <w:r w:rsidRPr="00747192">
              <w:rPr>
                <w:rFonts w:cs="Times New Roman"/>
                <w:sz w:val="24"/>
                <w:szCs w:val="24"/>
                <w:lang w:eastAsia="en-US"/>
              </w:rPr>
              <w:t>Сед</w:t>
            </w:r>
            <w:proofErr w:type="gramEnd"/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 ноги врозь (м.). Вис лежа. Вис присев (д.). Эстафеты. ОРУ с гимнастической палкой. Развитие силовых способностей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 выполнять строевые упражнения, висы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684F26" w:rsidRPr="00747192" w:rsidTr="001238DF">
        <w:trPr>
          <w:trHeight w:val="277"/>
        </w:trPr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Строевой шаг, размыкание и смыкание на месте. ОРУ на месте без предметов. Подъем переворотом в упор. </w:t>
            </w:r>
            <w:proofErr w:type="gramStart"/>
            <w:r w:rsidRPr="00747192">
              <w:rPr>
                <w:rFonts w:cs="Times New Roman"/>
                <w:sz w:val="24"/>
                <w:szCs w:val="24"/>
                <w:lang w:eastAsia="en-US"/>
              </w:rPr>
              <w:t>Сед</w:t>
            </w:r>
            <w:proofErr w:type="gramEnd"/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 ноги врозь (м.). Вис лежа. Вис присев (д.). ОРУ с гимнастической палкой. Развитие силовых способностей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 выполнять строевые упражнения, висы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>24</w:t>
            </w:r>
          </w:p>
          <w:p w:rsidR="00684F26" w:rsidRPr="00747192" w:rsidRDefault="00684F26" w:rsidP="00747192">
            <w:pPr>
              <w:rPr>
                <w:lang w:eastAsia="en-US"/>
              </w:rPr>
            </w:pPr>
          </w:p>
          <w:p w:rsidR="00684F26" w:rsidRPr="00747192" w:rsidRDefault="00684F26" w:rsidP="00747192">
            <w:pPr>
              <w:rPr>
                <w:lang w:eastAsia="en-US"/>
              </w:rPr>
            </w:pPr>
          </w:p>
          <w:p w:rsidR="00684F26" w:rsidRPr="00747192" w:rsidRDefault="00684F26" w:rsidP="00747192">
            <w:pPr>
              <w:rPr>
                <w:lang w:eastAsia="en-US"/>
              </w:rPr>
            </w:pPr>
          </w:p>
          <w:p w:rsidR="00684F26" w:rsidRPr="00747192" w:rsidRDefault="00684F26" w:rsidP="00747192">
            <w:pPr>
              <w:rPr>
                <w:sz w:val="24"/>
                <w:szCs w:val="24"/>
                <w:lang w:eastAsia="en-US"/>
              </w:rPr>
            </w:pPr>
            <w:r w:rsidRPr="00747192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684F26" w:rsidRPr="00747192" w:rsidTr="001238DF">
        <w:trPr>
          <w:trHeight w:val="253"/>
        </w:trPr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:rsidR="00747192" w:rsidRPr="00747192" w:rsidRDefault="00747192" w:rsidP="00684F26">
      <w:pPr>
        <w:autoSpaceDE w:val="0"/>
        <w:autoSpaceDN w:val="0"/>
        <w:adjustRightInd w:val="0"/>
        <w:spacing w:after="120" w:line="252" w:lineRule="auto"/>
        <w:jc w:val="right"/>
        <w:rPr>
          <w:rFonts w:cs="Times New Roman"/>
          <w:i/>
          <w:iCs/>
          <w:sz w:val="22"/>
          <w:szCs w:val="22"/>
          <w:lang w:eastAsia="en-US"/>
        </w:rPr>
      </w:pPr>
      <w:r w:rsidRPr="00747192">
        <w:rPr>
          <w:rFonts w:cs="Times New Roman"/>
          <w:i/>
          <w:iCs/>
          <w:sz w:val="22"/>
          <w:szCs w:val="22"/>
          <w:lang w:eastAsia="en-US"/>
        </w:rPr>
        <w:br w:type="page"/>
      </w:r>
    </w:p>
    <w:tbl>
      <w:tblPr>
        <w:tblpPr w:leftFromText="180" w:rightFromText="180" w:vertAnchor="text" w:horzAnchor="margin" w:tblpY="480"/>
        <w:tblW w:w="1026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5035"/>
        <w:gridCol w:w="2977"/>
        <w:gridCol w:w="850"/>
      </w:tblGrid>
      <w:tr w:rsidR="00684F26" w:rsidRPr="00747192" w:rsidTr="001238DF">
        <w:trPr>
          <w:trHeight w:val="165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F26" w:rsidRPr="00747192" w:rsidRDefault="00684F26" w:rsidP="0078515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F26" w:rsidRPr="00747192" w:rsidRDefault="00684F26" w:rsidP="0078515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F26" w:rsidRPr="00747192" w:rsidRDefault="00684F26" w:rsidP="0078515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F26" w:rsidRPr="00747192" w:rsidRDefault="00684F26" w:rsidP="0078515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84F26" w:rsidRPr="00747192" w:rsidTr="001238DF">
        <w:trPr>
          <w:trHeight w:val="1140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684F26" w:rsidRDefault="00684F26" w:rsidP="007851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8515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Выполнение на технику. Подъем переворотом в упор. </w:t>
            </w:r>
            <w:proofErr w:type="gramStart"/>
            <w:r w:rsidRPr="00747192">
              <w:rPr>
                <w:rFonts w:cs="Times New Roman"/>
                <w:sz w:val="24"/>
                <w:szCs w:val="24"/>
                <w:lang w:eastAsia="en-US"/>
              </w:rPr>
              <w:t>Сед</w:t>
            </w:r>
            <w:proofErr w:type="gramEnd"/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 ноги врозь (м.). Вис лежа. Вис присев (д.). Выполнение подтягивания в висе. Развитие силовых способностей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8515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 выполнять строевые упражнения, висы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8515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684F26" w:rsidRPr="00747192" w:rsidTr="001238DF">
        <w:trPr>
          <w:trHeight w:val="1140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8515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Опорный прыжок, </w:t>
            </w:r>
            <w:proofErr w:type="gramStart"/>
            <w:r w:rsidRPr="00747192">
              <w:rPr>
                <w:rFonts w:cs="Times New Roman"/>
                <w:sz w:val="24"/>
                <w:szCs w:val="24"/>
                <w:lang w:eastAsia="en-US"/>
              </w:rPr>
              <w:t>строевые</w:t>
            </w:r>
            <w:proofErr w:type="gramEnd"/>
          </w:p>
          <w:p w:rsidR="00684F26" w:rsidRPr="00747192" w:rsidRDefault="00684F26" w:rsidP="0078515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>упражнения</w:t>
            </w:r>
          </w:p>
          <w:p w:rsidR="00684F26" w:rsidRPr="00747192" w:rsidRDefault="00684F26" w:rsidP="0078515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>(6 ч)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8515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Прыжок ноги врозь </w:t>
            </w:r>
            <w:r w:rsidRPr="00747192">
              <w:rPr>
                <w:rFonts w:cs="Times New Roman"/>
                <w:i/>
                <w:iCs/>
                <w:sz w:val="24"/>
                <w:szCs w:val="24"/>
                <w:lang w:eastAsia="en-US"/>
              </w:rPr>
              <w:t>(козел в ширину, высота 100–110 см).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 ОРУ в движении. Эстафеты. Упражнения на гимнастической скамейке. ОРУ без предметов. Развитие скоростно-силовых способностей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8515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 выполнять строевые упражнения, опорный 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br/>
              <w:t>прыжок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8515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684F26" w:rsidRPr="00747192" w:rsidTr="001238DF">
        <w:trPr>
          <w:trHeight w:val="75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8515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8515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Прыжок ноги врозь </w:t>
            </w:r>
            <w:r w:rsidRPr="00747192">
              <w:rPr>
                <w:rFonts w:cs="Times New Roman"/>
                <w:i/>
                <w:iCs/>
                <w:sz w:val="24"/>
                <w:szCs w:val="24"/>
                <w:lang w:eastAsia="en-US"/>
              </w:rPr>
              <w:t>(козел в ширину, высота 100–110 см).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 ОРУ без предметов. Эстафеты. Упражнения на гимнастической скамейке. Развитие скоростно-силовых способностей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8515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 выполнять строевые упражнения, опорный 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br/>
              <w:t>прыжок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8515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684F26" w:rsidRPr="00747192" w:rsidTr="001238DF">
        <w:trPr>
          <w:trHeight w:val="75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8515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8515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Прыжок ноги врозь </w:t>
            </w:r>
            <w:r w:rsidRPr="00747192">
              <w:rPr>
                <w:rFonts w:cs="Times New Roman"/>
                <w:i/>
                <w:iCs/>
                <w:sz w:val="24"/>
                <w:szCs w:val="24"/>
                <w:lang w:eastAsia="en-US"/>
              </w:rPr>
              <w:t>(козел в ширину, высота 100–110 см).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 ОРУ с обручем. Эстафеты. Упражнения на гимнастической скамейке. Развитие скоростно-силовых способностей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8515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 выполнять строевые упражнения, опорный 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br/>
              <w:t>прыжок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8515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>29</w:t>
            </w:r>
          </w:p>
        </w:tc>
      </w:tr>
      <w:tr w:rsidR="00684F26" w:rsidRPr="00747192" w:rsidTr="001238DF">
        <w:trPr>
          <w:trHeight w:val="75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8515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8515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Прыжок ноги врозь </w:t>
            </w:r>
            <w:r w:rsidRPr="00747192">
              <w:rPr>
                <w:rFonts w:cs="Times New Roman"/>
                <w:i/>
                <w:iCs/>
                <w:sz w:val="24"/>
                <w:szCs w:val="24"/>
                <w:lang w:eastAsia="en-US"/>
              </w:rPr>
              <w:t>(козел в ширину, высота 100–110 см).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 ОРУ в движении. Эстафеты. Выполнение комплекса упражнений с обручем. Упражнения на гимнастической скамейке. Развитие скоростно-силовых способностей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8515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 выполнять строевые упражнения, опорный 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br/>
              <w:t>прыжок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8515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>30</w:t>
            </w:r>
          </w:p>
        </w:tc>
      </w:tr>
    </w:tbl>
    <w:p w:rsidR="00747192" w:rsidRPr="00747192" w:rsidRDefault="00785150" w:rsidP="00785150">
      <w:pPr>
        <w:tabs>
          <w:tab w:val="right" w:pos="10205"/>
        </w:tabs>
        <w:autoSpaceDE w:val="0"/>
        <w:autoSpaceDN w:val="0"/>
        <w:adjustRightInd w:val="0"/>
        <w:spacing w:after="120" w:line="252" w:lineRule="auto"/>
        <w:rPr>
          <w:rFonts w:cs="Times New Roman"/>
          <w:i/>
          <w:iCs/>
          <w:sz w:val="22"/>
          <w:szCs w:val="22"/>
          <w:lang w:eastAsia="en-US"/>
        </w:rPr>
      </w:pPr>
      <w:r>
        <w:rPr>
          <w:rFonts w:cs="Times New Roman"/>
          <w:i/>
          <w:iCs/>
          <w:sz w:val="22"/>
          <w:szCs w:val="22"/>
          <w:lang w:eastAsia="en-US"/>
        </w:rPr>
        <w:tab/>
      </w:r>
      <w:r w:rsidR="00747192" w:rsidRPr="00747192">
        <w:rPr>
          <w:rFonts w:cs="Times New Roman"/>
          <w:i/>
          <w:iCs/>
          <w:sz w:val="22"/>
          <w:szCs w:val="22"/>
          <w:lang w:eastAsia="en-US"/>
        </w:rPr>
        <w:br w:type="page"/>
      </w:r>
    </w:p>
    <w:tbl>
      <w:tblPr>
        <w:tblpPr w:leftFromText="180" w:rightFromText="180" w:vertAnchor="text" w:horzAnchor="margin" w:tblpY="374"/>
        <w:tblW w:w="1026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5035"/>
        <w:gridCol w:w="2977"/>
        <w:gridCol w:w="850"/>
      </w:tblGrid>
      <w:tr w:rsidR="00684F26" w:rsidRPr="00747192" w:rsidTr="001238DF">
        <w:trPr>
          <w:trHeight w:val="165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84F26" w:rsidRPr="00747192" w:rsidTr="001238DF">
        <w:trPr>
          <w:trHeight w:val="1140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684F26" w:rsidRDefault="00684F26" w:rsidP="007471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Прыжок ноги врозь </w:t>
            </w:r>
            <w:r w:rsidRPr="00747192">
              <w:rPr>
                <w:rFonts w:cs="Times New Roman"/>
                <w:i/>
                <w:iCs/>
                <w:sz w:val="24"/>
                <w:szCs w:val="24"/>
                <w:lang w:eastAsia="en-US"/>
              </w:rPr>
              <w:t>(козел в ширину, высота 100–110 см).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 ОРУ с обручем. Эстафеты. Упражнения на гимнастической скамейке. Развитие скоростно-силовых способностей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 выполнять строевые упражнения, опорный прыжок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>31</w:t>
            </w:r>
          </w:p>
        </w:tc>
      </w:tr>
      <w:tr w:rsidR="00684F26" w:rsidRPr="00747192" w:rsidTr="001238DF">
        <w:trPr>
          <w:trHeight w:val="1140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Выполнение прыжка ноги врозь </w:t>
            </w:r>
            <w:r w:rsidRPr="00747192">
              <w:rPr>
                <w:rFonts w:cs="Times New Roman"/>
                <w:i/>
                <w:iCs/>
                <w:sz w:val="24"/>
                <w:szCs w:val="24"/>
                <w:lang w:eastAsia="en-US"/>
              </w:rPr>
              <w:t>(на оценку).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 Выполнение комплекса ОРУ с обручем </w:t>
            </w:r>
            <w:r w:rsidRPr="00747192">
              <w:rPr>
                <w:rFonts w:cs="Times New Roman"/>
                <w:i/>
                <w:iCs/>
                <w:sz w:val="24"/>
                <w:szCs w:val="24"/>
                <w:lang w:eastAsia="en-US"/>
              </w:rPr>
              <w:t>(5–6 упражнений).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 Развитие скоростно-силовых способностей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 выполнять строевые упражнения, опорный 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br/>
              <w:t>прыжок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684F26" w:rsidRPr="00747192" w:rsidTr="001238DF">
        <w:trPr>
          <w:trHeight w:val="1140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Акробатика. Лазание 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br/>
              <w:t>(6 ч)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>Кувырки вперед, назад, стойка на лопатках – выполнение комбинации. Два кувырка вперед слитно. ОРУ с мячом. Развитие координационных способностей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 выполнять акробатические элементы раздельно 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br/>
              <w:t>и в комбинации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>33</w:t>
            </w:r>
          </w:p>
        </w:tc>
      </w:tr>
      <w:tr w:rsidR="00684F26" w:rsidRPr="00747192" w:rsidTr="001238DF">
        <w:trPr>
          <w:trHeight w:val="1140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2C432A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Два кувырка вперед слитно. «Мост» из </w:t>
            </w:r>
            <w:proofErr w:type="gramStart"/>
            <w:r w:rsidRPr="00747192">
              <w:rPr>
                <w:rFonts w:cs="Times New Roman"/>
                <w:sz w:val="24"/>
                <w:szCs w:val="24"/>
                <w:lang w:eastAsia="en-US"/>
              </w:rPr>
              <w:t>положения</w:t>
            </w:r>
            <w:proofErr w:type="gramEnd"/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 стоя </w:t>
            </w:r>
            <w:r w:rsidRPr="00747192">
              <w:rPr>
                <w:rFonts w:cs="Times New Roman"/>
                <w:i/>
                <w:iCs/>
                <w:sz w:val="24"/>
                <w:szCs w:val="24"/>
                <w:lang w:eastAsia="en-US"/>
              </w:rPr>
              <w:t>(с помощью).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 ОРУ с мячом. Лазание по канату в три приема. Развитие координационных способностей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 выполнять акробатические элементы раздельно 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br/>
              <w:t>и в комбинации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684F26" w:rsidRPr="00747192" w:rsidTr="001238DF">
        <w:trPr>
          <w:trHeight w:val="1140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2C432A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Два кувырка вперед слитно. «Мост» из </w:t>
            </w:r>
            <w:proofErr w:type="gramStart"/>
            <w:r w:rsidRPr="00747192">
              <w:rPr>
                <w:rFonts w:cs="Times New Roman"/>
                <w:sz w:val="24"/>
                <w:szCs w:val="24"/>
                <w:lang w:eastAsia="en-US"/>
              </w:rPr>
              <w:t>положения</w:t>
            </w:r>
            <w:proofErr w:type="gramEnd"/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 стоя </w:t>
            </w:r>
            <w:r w:rsidRPr="00747192">
              <w:rPr>
                <w:rFonts w:cs="Times New Roman"/>
                <w:i/>
                <w:iCs/>
                <w:sz w:val="24"/>
                <w:szCs w:val="24"/>
                <w:lang w:eastAsia="en-US"/>
              </w:rPr>
              <w:t>(с помощью)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t>. ОРУ с мячом. Лазание по канату в два приема. Развитие координационных способностей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 выполнять акробатические элементы раздельно 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br/>
              <w:t>и в комбинации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684F26" w:rsidRPr="00747192" w:rsidTr="001238DF"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2C432A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Два кувырка вперед слитно. «Мост» из </w:t>
            </w:r>
            <w:proofErr w:type="gramStart"/>
            <w:r w:rsidRPr="00747192">
              <w:rPr>
                <w:rFonts w:cs="Times New Roman"/>
                <w:sz w:val="24"/>
                <w:szCs w:val="24"/>
                <w:lang w:eastAsia="en-US"/>
              </w:rPr>
              <w:t>положения</w:t>
            </w:r>
            <w:proofErr w:type="gramEnd"/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 стоя </w:t>
            </w:r>
            <w:r w:rsidRPr="00747192">
              <w:rPr>
                <w:rFonts w:cs="Times New Roman"/>
                <w:i/>
                <w:iCs/>
                <w:sz w:val="24"/>
                <w:szCs w:val="24"/>
                <w:lang w:eastAsia="en-US"/>
              </w:rPr>
              <w:t>(с помощью)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 выполнять акробатические элементы раздельно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>36</w:t>
            </w:r>
          </w:p>
        </w:tc>
      </w:tr>
    </w:tbl>
    <w:p w:rsidR="00747192" w:rsidRPr="00747192" w:rsidRDefault="00747192" w:rsidP="00747192">
      <w:pPr>
        <w:autoSpaceDE w:val="0"/>
        <w:autoSpaceDN w:val="0"/>
        <w:adjustRightInd w:val="0"/>
        <w:spacing w:after="120" w:line="252" w:lineRule="auto"/>
        <w:jc w:val="right"/>
        <w:rPr>
          <w:rFonts w:cs="Times New Roman"/>
          <w:i/>
          <w:iCs/>
          <w:sz w:val="22"/>
          <w:szCs w:val="22"/>
          <w:lang w:eastAsia="en-US"/>
        </w:rPr>
      </w:pPr>
      <w:r w:rsidRPr="00747192">
        <w:rPr>
          <w:rFonts w:cs="Times New Roman"/>
          <w:i/>
          <w:iCs/>
          <w:sz w:val="22"/>
          <w:szCs w:val="22"/>
          <w:lang w:eastAsia="en-US"/>
        </w:rPr>
        <w:br w:type="page"/>
      </w:r>
    </w:p>
    <w:tbl>
      <w:tblPr>
        <w:tblpPr w:leftFromText="180" w:rightFromText="180" w:vertAnchor="text" w:horzAnchor="margin" w:tblpY="314"/>
        <w:tblW w:w="1026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34"/>
        <w:gridCol w:w="5005"/>
        <w:gridCol w:w="2977"/>
        <w:gridCol w:w="850"/>
      </w:tblGrid>
      <w:tr w:rsidR="00684F26" w:rsidRPr="00747192" w:rsidTr="002C432A">
        <w:trPr>
          <w:trHeight w:val="175"/>
        </w:trPr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84F26" w:rsidRPr="00747192" w:rsidTr="002C432A">
        <w:trPr>
          <w:trHeight w:val="1205"/>
        </w:trPr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2C432A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>Комбинация из разученных приемов. Комбинация ОРУ с мячом. Лазание по канату в два приема. Развитие координационных способностей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>и в комбинации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684F26" w:rsidRPr="00747192" w:rsidTr="002C432A">
        <w:trPr>
          <w:trHeight w:val="1205"/>
        </w:trPr>
        <w:tc>
          <w:tcPr>
            <w:tcW w:w="1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2C432A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>Выполнение комбинации из разученных элементов. Выполнение комбинации ОРУ с мячом. Лазание по канату в два приема. Развитие координационных способностей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 выполнять акробатические элементы раздельно 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br/>
              <w:t>и в комбинации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>37</w:t>
            </w:r>
          </w:p>
        </w:tc>
      </w:tr>
      <w:tr w:rsidR="00684F26" w:rsidRPr="00747192" w:rsidTr="002C432A">
        <w:trPr>
          <w:trHeight w:val="1205"/>
        </w:trPr>
        <w:tc>
          <w:tcPr>
            <w:tcW w:w="1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>Выполнение двух кувырков вперед слитно. ОРУ с предметами. Лазание по канату в три приема на расстояние. Развитие координационных способностей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 выполнять акробатические элементы раздельно 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br/>
              <w:t>и в комбинации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F26" w:rsidRPr="00747192" w:rsidRDefault="00684F26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>38</w:t>
            </w:r>
          </w:p>
        </w:tc>
      </w:tr>
      <w:tr w:rsidR="00747192" w:rsidRPr="00747192" w:rsidTr="002C432A">
        <w:trPr>
          <w:trHeight w:val="79"/>
        </w:trPr>
        <w:tc>
          <w:tcPr>
            <w:tcW w:w="10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192" w:rsidRPr="00747192" w:rsidRDefault="00747192" w:rsidP="007471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bCs/>
                <w:sz w:val="24"/>
                <w:szCs w:val="24"/>
                <w:lang w:eastAsia="en-US"/>
              </w:rPr>
              <w:t>Спортивные игры (45 ч)</w:t>
            </w:r>
          </w:p>
        </w:tc>
      </w:tr>
      <w:tr w:rsidR="00F56305" w:rsidRPr="00747192" w:rsidTr="002C432A">
        <w:trPr>
          <w:trHeight w:val="1205"/>
        </w:trPr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305" w:rsidRPr="00747192" w:rsidRDefault="00F56305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>Волейбол</w:t>
            </w:r>
          </w:p>
          <w:p w:rsidR="00F56305" w:rsidRPr="00747192" w:rsidRDefault="00F56305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>(18 ч)</w:t>
            </w:r>
          </w:p>
        </w:tc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305" w:rsidRPr="00747192" w:rsidRDefault="00F56305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Игра по упрощенным правилам. Техника безопасности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305" w:rsidRPr="00747192" w:rsidRDefault="00F56305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305" w:rsidRPr="00747192" w:rsidRDefault="00F56305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>39</w:t>
            </w:r>
          </w:p>
        </w:tc>
      </w:tr>
      <w:tr w:rsidR="00F56305" w:rsidRPr="00747192" w:rsidTr="002C432A">
        <w:trPr>
          <w:trHeight w:val="1398"/>
        </w:trPr>
        <w:tc>
          <w:tcPr>
            <w:tcW w:w="1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305" w:rsidRPr="00747192" w:rsidRDefault="00F56305" w:rsidP="0074719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305" w:rsidRPr="00747192" w:rsidRDefault="00F56305" w:rsidP="002C432A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>Сто</w:t>
            </w:r>
            <w:r w:rsidR="002C432A">
              <w:rPr>
                <w:rFonts w:cs="Times New Roman"/>
                <w:sz w:val="24"/>
                <w:szCs w:val="24"/>
                <w:lang w:eastAsia="en-US"/>
              </w:rPr>
              <w:t>йки и передвижения игрока. Пере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t>дача мяча сверху двумя руками в парах через зону и над собой. Прием мяча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305" w:rsidRPr="00747192" w:rsidRDefault="00F56305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305" w:rsidRPr="00747192" w:rsidRDefault="00F56305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>40</w:t>
            </w:r>
          </w:p>
        </w:tc>
      </w:tr>
    </w:tbl>
    <w:tbl>
      <w:tblPr>
        <w:tblW w:w="1026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78"/>
        <w:gridCol w:w="4961"/>
        <w:gridCol w:w="2977"/>
        <w:gridCol w:w="850"/>
      </w:tblGrid>
      <w:tr w:rsidR="00F56305" w:rsidRPr="00747192" w:rsidTr="002C432A">
        <w:trPr>
          <w:trHeight w:val="1103"/>
        </w:trPr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305" w:rsidRPr="00747192" w:rsidRDefault="00F56305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305" w:rsidRPr="00747192" w:rsidRDefault="00F56305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>снизу двумя руками в парах через зону. Эстафеты. Нижняя прямая подача мяча. Игра по упрощенным правилам. Физическая культура и ее значение в формировании здорового образа жизни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305" w:rsidRPr="00747192" w:rsidRDefault="00F56305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305" w:rsidRPr="00747192" w:rsidRDefault="00F56305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F56305" w:rsidRPr="00747192" w:rsidTr="002C432A">
        <w:trPr>
          <w:trHeight w:val="1103"/>
        </w:trPr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305" w:rsidRPr="00747192" w:rsidRDefault="00F56305" w:rsidP="0074719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305" w:rsidRPr="00747192" w:rsidRDefault="00F56305" w:rsidP="002C432A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>Сто</w:t>
            </w:r>
            <w:r w:rsidR="002C432A">
              <w:rPr>
                <w:rFonts w:cs="Times New Roman"/>
                <w:sz w:val="24"/>
                <w:szCs w:val="24"/>
                <w:lang w:eastAsia="en-US"/>
              </w:rPr>
              <w:t>йки и передвижения игрока. Пере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t>дача мяча сверху двумя руками в парах в одной зоне и через зону, над собой. При</w:t>
            </w:r>
            <w:r w:rsidR="002C432A">
              <w:rPr>
                <w:rFonts w:cs="Times New Roman"/>
                <w:sz w:val="24"/>
                <w:szCs w:val="24"/>
                <w:lang w:eastAsia="en-US"/>
              </w:rPr>
              <w:t>ем мяча снизу двумя руками в па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t>рах через зону. Эстафеты. Нижняя прямая подача мяча. Игра по упрощенным правилам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305" w:rsidRPr="00747192" w:rsidRDefault="00F56305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305" w:rsidRPr="00747192" w:rsidRDefault="00F56305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>41</w:t>
            </w:r>
          </w:p>
        </w:tc>
      </w:tr>
      <w:tr w:rsidR="00F56305" w:rsidRPr="00747192" w:rsidTr="002C432A">
        <w:trPr>
          <w:trHeight w:val="847"/>
        </w:trPr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305" w:rsidRPr="00747192" w:rsidRDefault="00F56305" w:rsidP="0074719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305" w:rsidRPr="00747192" w:rsidRDefault="00F56305" w:rsidP="002C432A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>Сто</w:t>
            </w:r>
            <w:r w:rsidR="002C432A">
              <w:rPr>
                <w:rFonts w:cs="Times New Roman"/>
                <w:sz w:val="24"/>
                <w:szCs w:val="24"/>
                <w:lang w:eastAsia="en-US"/>
              </w:rPr>
              <w:t>йки и передвижения игрока. Пере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t>дача мяча сверху двумя руками в парах и тройках через зону, через сетку. Прием мяча снизу двумя руками в парах через зону и через сетку. Эстафеты. Нижняя прямая подача мяча. Игра по упрощенным правилам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305" w:rsidRPr="00747192" w:rsidRDefault="00F56305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305" w:rsidRPr="00747192" w:rsidRDefault="00F56305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>42</w:t>
            </w:r>
          </w:p>
        </w:tc>
      </w:tr>
      <w:tr w:rsidR="00F56305" w:rsidRPr="00747192" w:rsidTr="002C432A">
        <w:trPr>
          <w:trHeight w:val="359"/>
        </w:trPr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305" w:rsidRPr="00747192" w:rsidRDefault="00F56305" w:rsidP="0074719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305" w:rsidRPr="00747192" w:rsidRDefault="00F56305" w:rsidP="002C432A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>Сто</w:t>
            </w:r>
            <w:r w:rsidR="002C432A">
              <w:rPr>
                <w:rFonts w:cs="Times New Roman"/>
                <w:sz w:val="24"/>
                <w:szCs w:val="24"/>
                <w:lang w:eastAsia="en-US"/>
              </w:rPr>
              <w:t>йки и передвижения игрока. Пере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дача мяча сверху двумя руками в парах, тройках через зону и в зоне, через сетку. Прием мяча снизу двумя руками в парах в зоне и через зону. Эстафеты. Нижняя прямая подача мяча. 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lastRenderedPageBreak/>
              <w:t>Игра по упрощенным правилам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305" w:rsidRPr="00747192" w:rsidRDefault="00F56305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bCs/>
                <w:i/>
                <w:iCs/>
                <w:sz w:val="24"/>
                <w:szCs w:val="24"/>
                <w:lang w:eastAsia="en-US"/>
              </w:rPr>
              <w:lastRenderedPageBreak/>
              <w:t>Уметь: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305" w:rsidRPr="00747192" w:rsidRDefault="00F56305" w:rsidP="0074719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>43</w:t>
            </w:r>
          </w:p>
        </w:tc>
      </w:tr>
    </w:tbl>
    <w:tbl>
      <w:tblPr>
        <w:tblpPr w:leftFromText="180" w:rightFromText="180" w:vertAnchor="text" w:horzAnchor="margin" w:tblpY="309"/>
        <w:tblW w:w="1026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21"/>
        <w:gridCol w:w="5118"/>
        <w:gridCol w:w="2977"/>
        <w:gridCol w:w="850"/>
      </w:tblGrid>
      <w:tr w:rsidR="00F56305" w:rsidRPr="00747192" w:rsidTr="002C432A">
        <w:trPr>
          <w:trHeight w:val="1044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305" w:rsidRPr="00684F26" w:rsidRDefault="00F56305" w:rsidP="00F563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305" w:rsidRPr="00747192" w:rsidRDefault="00F56305" w:rsidP="002C432A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>Сто</w:t>
            </w:r>
            <w:r w:rsidR="002C432A">
              <w:rPr>
                <w:rFonts w:cs="Times New Roman"/>
                <w:sz w:val="24"/>
                <w:szCs w:val="24"/>
                <w:lang w:eastAsia="en-US"/>
              </w:rPr>
              <w:t>йки и передвижения игрока. Пере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t>дача мяча сверху двумя руками в парах через сетку. Прием мяча снизу двумя руками в парах через зону. Эстафеты. Нижняя прямая подача мяча. Игра по упрощенным правилам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305" w:rsidRPr="00747192" w:rsidRDefault="00F56305" w:rsidP="00F56305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747192">
              <w:rPr>
                <w:rFonts w:cs="Times New Roman"/>
                <w:sz w:val="24"/>
                <w:szCs w:val="24"/>
                <w:lang w:eastAsia="en-US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305" w:rsidRPr="00747192" w:rsidRDefault="00F56305" w:rsidP="00F56305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47192">
              <w:rPr>
                <w:rFonts w:cs="Times New Roman"/>
                <w:sz w:val="24"/>
                <w:szCs w:val="24"/>
                <w:lang w:eastAsia="en-US"/>
              </w:rPr>
              <w:t>44</w:t>
            </w:r>
          </w:p>
        </w:tc>
      </w:tr>
    </w:tbl>
    <w:p w:rsidR="00D871CA" w:rsidRDefault="00D871CA" w:rsidP="000676F6">
      <w:pPr>
        <w:autoSpaceDE w:val="0"/>
        <w:autoSpaceDN w:val="0"/>
        <w:adjustRightInd w:val="0"/>
        <w:spacing w:after="120" w:line="252" w:lineRule="auto"/>
        <w:rPr>
          <w:rFonts w:cs="Times New Roman"/>
          <w:i/>
          <w:iCs/>
          <w:sz w:val="22"/>
          <w:szCs w:val="22"/>
          <w:lang w:eastAsia="en-US"/>
        </w:rPr>
      </w:pPr>
    </w:p>
    <w:p w:rsidR="00D871CA" w:rsidRPr="00D871CA" w:rsidRDefault="00D871CA" w:rsidP="00D871CA">
      <w:pPr>
        <w:rPr>
          <w:rFonts w:cs="Times New Roman"/>
          <w:sz w:val="22"/>
          <w:szCs w:val="22"/>
          <w:lang w:eastAsia="en-US"/>
        </w:rPr>
      </w:pPr>
    </w:p>
    <w:p w:rsidR="00861495" w:rsidRDefault="00861495" w:rsidP="00861495">
      <w:pPr>
        <w:widowControl w:val="0"/>
        <w:autoSpaceDE w:val="0"/>
        <w:autoSpaceDN w:val="0"/>
        <w:adjustRightInd w:val="0"/>
        <w:spacing w:before="3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    Тематическое планирование по физкультуре в 7 классе (2-я четверть)</w:t>
      </w:r>
    </w:p>
    <w:p w:rsidR="00861495" w:rsidRDefault="00861495" w:rsidP="00861495">
      <w:pPr>
        <w:widowControl w:val="0"/>
        <w:autoSpaceDE w:val="0"/>
        <w:autoSpaceDN w:val="0"/>
        <w:adjustRightInd w:val="0"/>
        <w:spacing w:before="3"/>
        <w:jc w:val="center"/>
        <w:rPr>
          <w:rFonts w:eastAsia="Calibri"/>
          <w:b/>
          <w:szCs w:val="28"/>
          <w:lang w:eastAsia="en-US"/>
        </w:rPr>
      </w:pPr>
    </w:p>
    <w:p w:rsidR="00ED16F7" w:rsidRDefault="00861495" w:rsidP="00341DA3">
      <w:pPr>
        <w:widowControl w:val="0"/>
        <w:autoSpaceDE w:val="0"/>
        <w:autoSpaceDN w:val="0"/>
        <w:adjustRightInd w:val="0"/>
        <w:spacing w:before="3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2015 -2016  учебный год</w:t>
      </w:r>
      <w:r w:rsidR="00ED16F7">
        <w:rPr>
          <w:rFonts w:eastAsia="Calibri"/>
          <w:b/>
          <w:szCs w:val="28"/>
          <w:lang w:eastAsia="en-US"/>
        </w:rPr>
        <w:tab/>
      </w:r>
    </w:p>
    <w:tbl>
      <w:tblPr>
        <w:tblW w:w="10021" w:type="dxa"/>
        <w:jc w:val="center"/>
        <w:tblInd w:w="-104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23"/>
        <w:gridCol w:w="4678"/>
        <w:gridCol w:w="3063"/>
        <w:gridCol w:w="757"/>
      </w:tblGrid>
      <w:tr w:rsidR="00ED16F7" w:rsidRPr="00ED16F7" w:rsidTr="00341DA3">
        <w:trPr>
          <w:trHeight w:val="169"/>
          <w:jc w:val="center"/>
        </w:trPr>
        <w:tc>
          <w:tcPr>
            <w:tcW w:w="100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Гимнастика (18 ч)</w:t>
            </w:r>
          </w:p>
        </w:tc>
      </w:tr>
      <w:tr w:rsidR="00ED16F7" w:rsidRPr="00ED16F7" w:rsidTr="00341DA3">
        <w:trPr>
          <w:trHeight w:val="1763"/>
          <w:jc w:val="center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 xml:space="preserve">Висы. </w:t>
            </w:r>
          </w:p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>Строевые упражнения (5 ч)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 xml:space="preserve">Выполнение команд «Пол-оборота </w:t>
            </w:r>
            <w:r w:rsidRPr="00ED16F7">
              <w:rPr>
                <w:rFonts w:cs="Times New Roman"/>
                <w:sz w:val="24"/>
                <w:szCs w:val="24"/>
                <w:lang w:eastAsia="en-US"/>
              </w:rPr>
              <w:br/>
              <w:t xml:space="preserve">направо!», «Пол-оборота налево!». Подъем переворотом в упор, передвижение в висе </w:t>
            </w:r>
            <w:r w:rsidRPr="00ED16F7">
              <w:rPr>
                <w:rFonts w:cs="Times New Roman"/>
                <w:sz w:val="24"/>
                <w:szCs w:val="24"/>
                <w:lang w:eastAsia="en-US"/>
              </w:rPr>
              <w:br/>
              <w:t>(</w:t>
            </w:r>
            <w:proofErr w:type="gramStart"/>
            <w:r w:rsidRPr="00ED16F7">
              <w:rPr>
                <w:rFonts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ED16F7">
              <w:rPr>
                <w:rFonts w:cs="Times New Roman"/>
                <w:sz w:val="24"/>
                <w:szCs w:val="24"/>
                <w:lang w:eastAsia="en-US"/>
              </w:rPr>
              <w:t xml:space="preserve">.). Махом одной ногой, толчком другой </w:t>
            </w:r>
            <w:r w:rsidRPr="00ED16F7">
              <w:rPr>
                <w:rFonts w:cs="Times New Roman"/>
                <w:sz w:val="24"/>
                <w:szCs w:val="24"/>
                <w:lang w:eastAsia="en-US"/>
              </w:rPr>
              <w:br/>
              <w:t>подъем переворотом (д.). ОРУ на месте. Упражнения на гимнастической скамейке.</w:t>
            </w:r>
            <w:r w:rsidR="00341DA3" w:rsidRPr="00ED16F7">
              <w:rPr>
                <w:rFonts w:cs="Times New Roman"/>
                <w:sz w:val="24"/>
                <w:szCs w:val="24"/>
                <w:lang w:eastAsia="en-US"/>
              </w:rPr>
              <w:t xml:space="preserve"> Эстафеты, развитие силовых способностей. Инструктаж по ТБ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ED16F7">
              <w:rPr>
                <w:rFonts w:cs="Times New Roman"/>
                <w:sz w:val="24"/>
                <w:szCs w:val="24"/>
                <w:lang w:eastAsia="en-US"/>
              </w:rPr>
              <w:t xml:space="preserve"> выполнять строевые приемы; упражнения в висе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>21</w:t>
            </w:r>
          </w:p>
        </w:tc>
      </w:tr>
    </w:tbl>
    <w:tbl>
      <w:tblPr>
        <w:tblpPr w:leftFromText="180" w:rightFromText="180" w:vertAnchor="text" w:horzAnchor="margin" w:tblpXSpec="center" w:tblpY="450"/>
        <w:tblW w:w="984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36"/>
        <w:gridCol w:w="4901"/>
        <w:gridCol w:w="2895"/>
        <w:gridCol w:w="709"/>
      </w:tblGrid>
      <w:tr w:rsidR="00ED16F7" w:rsidRPr="00ED16F7" w:rsidTr="00341DA3">
        <w:trPr>
          <w:trHeight w:val="1860"/>
        </w:trPr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C1642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C1642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 xml:space="preserve">Выполнение команд «Пол-оборота </w:t>
            </w:r>
            <w:r w:rsidRPr="00ED16F7">
              <w:rPr>
                <w:rFonts w:cs="Times New Roman"/>
                <w:sz w:val="24"/>
                <w:szCs w:val="24"/>
                <w:lang w:eastAsia="en-US"/>
              </w:rPr>
              <w:br/>
              <w:t xml:space="preserve">направо!», «Пол-оборота налево!». Подъем переворотом в упор, передвижение в висе </w:t>
            </w:r>
            <w:r w:rsidRPr="00ED16F7">
              <w:rPr>
                <w:rFonts w:cs="Times New Roman"/>
                <w:sz w:val="24"/>
                <w:szCs w:val="24"/>
                <w:lang w:eastAsia="en-US"/>
              </w:rPr>
              <w:br/>
              <w:t>(</w:t>
            </w:r>
            <w:proofErr w:type="gramStart"/>
            <w:r w:rsidRPr="00ED16F7">
              <w:rPr>
                <w:rFonts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ED16F7">
              <w:rPr>
                <w:rFonts w:cs="Times New Roman"/>
                <w:sz w:val="24"/>
                <w:szCs w:val="24"/>
                <w:lang w:eastAsia="en-US"/>
              </w:rPr>
              <w:t xml:space="preserve">.). Махом одной ногой, толчком другой </w:t>
            </w:r>
            <w:r w:rsidRPr="00ED16F7">
              <w:rPr>
                <w:rFonts w:cs="Times New Roman"/>
                <w:sz w:val="24"/>
                <w:szCs w:val="24"/>
                <w:lang w:eastAsia="en-US"/>
              </w:rPr>
              <w:br/>
              <w:t>подъем переворотом (д.). ОРУ с гимнастической палкой. Упражнения на гимнастической скамейке. Эстафеты. Развитие силовых способностей. Значение гимнастических упражнений для развития гибкости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C1642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ED16F7">
              <w:rPr>
                <w:rFonts w:cs="Times New Roman"/>
                <w:sz w:val="24"/>
                <w:szCs w:val="24"/>
                <w:lang w:eastAsia="en-US"/>
              </w:rPr>
              <w:t xml:space="preserve"> выполнять строевые приемы; упражнения в висе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C1642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ED16F7" w:rsidRPr="00ED16F7" w:rsidTr="00341DA3">
        <w:trPr>
          <w:trHeight w:val="1590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C1642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C1642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 xml:space="preserve">Выполнение команд «Пол-оборота </w:t>
            </w:r>
            <w:r w:rsidRPr="00ED16F7">
              <w:rPr>
                <w:rFonts w:cs="Times New Roman"/>
                <w:sz w:val="24"/>
                <w:szCs w:val="24"/>
                <w:lang w:eastAsia="en-US"/>
              </w:rPr>
              <w:br/>
              <w:t xml:space="preserve">направо!», «Пол-оборота налево!». Подъем переворотом в упор, передвижение в висе </w:t>
            </w:r>
            <w:r w:rsidRPr="00ED16F7">
              <w:rPr>
                <w:rFonts w:cs="Times New Roman"/>
                <w:sz w:val="24"/>
                <w:szCs w:val="24"/>
                <w:lang w:eastAsia="en-US"/>
              </w:rPr>
              <w:br/>
              <w:t>(</w:t>
            </w:r>
            <w:proofErr w:type="gramStart"/>
            <w:r w:rsidRPr="00ED16F7">
              <w:rPr>
                <w:rFonts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ED16F7">
              <w:rPr>
                <w:rFonts w:cs="Times New Roman"/>
                <w:sz w:val="24"/>
                <w:szCs w:val="24"/>
                <w:lang w:eastAsia="en-US"/>
              </w:rPr>
              <w:t xml:space="preserve">.). Махом одной ногой, толчком другой </w:t>
            </w:r>
            <w:r w:rsidRPr="00ED16F7">
              <w:rPr>
                <w:rFonts w:cs="Times New Roman"/>
                <w:sz w:val="24"/>
                <w:szCs w:val="24"/>
                <w:lang w:eastAsia="en-US"/>
              </w:rPr>
              <w:br/>
              <w:t>подъем переворотом (д.). ОРУ с гимнастической палкой. Упражнения на гимнастической скамейке. Эстафеты. Развитие силовых способностей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C1642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ED16F7">
              <w:rPr>
                <w:rFonts w:cs="Times New Roman"/>
                <w:sz w:val="24"/>
                <w:szCs w:val="24"/>
                <w:lang w:eastAsia="en-US"/>
              </w:rPr>
              <w:t xml:space="preserve"> выполнять строевые приемы; упражнения в висе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C1642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ED16F7" w:rsidRPr="00ED16F7" w:rsidTr="00341DA3">
        <w:trPr>
          <w:trHeight w:val="253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C1642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9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C1642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>Выполнение команд: «Полшага!», «Полный шаг!». Подъем переворотом в упор, передвижение в висе (</w:t>
            </w:r>
            <w:proofErr w:type="gramStart"/>
            <w:r w:rsidRPr="00ED16F7">
              <w:rPr>
                <w:rFonts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ED16F7">
              <w:rPr>
                <w:rFonts w:cs="Times New Roman"/>
                <w:sz w:val="24"/>
                <w:szCs w:val="24"/>
                <w:lang w:eastAsia="en-US"/>
              </w:rPr>
              <w:t xml:space="preserve">.). Махом одной ногой, толчком другой подъем переворотом (д.). </w:t>
            </w:r>
          </w:p>
          <w:p w:rsidR="00ED16F7" w:rsidRPr="00ED16F7" w:rsidRDefault="00ED16F7" w:rsidP="00C1642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 xml:space="preserve">Выполнение ОРУ с гимнастической палкой </w:t>
            </w:r>
            <w:r w:rsidRPr="00ED16F7">
              <w:rPr>
                <w:rFonts w:cs="Times New Roman"/>
                <w:i/>
                <w:iCs/>
                <w:sz w:val="24"/>
                <w:szCs w:val="24"/>
                <w:lang w:eastAsia="en-US"/>
              </w:rPr>
              <w:t>(5–6 упражнений).</w:t>
            </w:r>
            <w:r w:rsidRPr="00ED16F7">
              <w:rPr>
                <w:rFonts w:cs="Times New Roman"/>
                <w:sz w:val="24"/>
                <w:szCs w:val="24"/>
                <w:lang w:eastAsia="en-US"/>
              </w:rPr>
              <w:t xml:space="preserve"> Подтягивания в висе. </w:t>
            </w:r>
          </w:p>
        </w:tc>
        <w:tc>
          <w:tcPr>
            <w:tcW w:w="2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C1642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ED16F7">
              <w:rPr>
                <w:rFonts w:cs="Times New Roman"/>
                <w:sz w:val="24"/>
                <w:szCs w:val="24"/>
                <w:lang w:eastAsia="en-US"/>
              </w:rPr>
              <w:t xml:space="preserve"> выполнять строевые приемы; упражнения в висе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C1642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>24</w:t>
            </w:r>
          </w:p>
          <w:p w:rsidR="00ED16F7" w:rsidRPr="00ED16F7" w:rsidRDefault="00ED16F7" w:rsidP="00C1642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D16F7" w:rsidRPr="00ED16F7" w:rsidRDefault="00ED16F7" w:rsidP="00C1642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D16F7" w:rsidRPr="00ED16F7" w:rsidRDefault="00ED16F7" w:rsidP="00C1642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D16F7" w:rsidRPr="00ED16F7" w:rsidRDefault="00ED16F7" w:rsidP="00C1642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D16F7" w:rsidRPr="00ED16F7" w:rsidRDefault="00ED16F7" w:rsidP="00C16422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ED16F7" w:rsidRPr="00ED16F7" w:rsidTr="00341DA3">
        <w:trPr>
          <w:trHeight w:val="253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C1642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9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C1642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C1642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C1642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:rsidR="00ED16F7" w:rsidRPr="00ED16F7" w:rsidRDefault="000676F6" w:rsidP="000676F6">
      <w:pPr>
        <w:autoSpaceDE w:val="0"/>
        <w:autoSpaceDN w:val="0"/>
        <w:adjustRightInd w:val="0"/>
        <w:spacing w:after="120" w:line="252" w:lineRule="auto"/>
        <w:rPr>
          <w:rFonts w:cs="Times New Roman"/>
          <w:i/>
          <w:iCs/>
          <w:sz w:val="22"/>
          <w:szCs w:val="22"/>
          <w:lang w:eastAsia="en-US"/>
        </w:rPr>
      </w:pPr>
      <w:r>
        <w:rPr>
          <w:rFonts w:cs="Times New Roman"/>
          <w:i/>
          <w:iCs/>
          <w:sz w:val="22"/>
          <w:szCs w:val="22"/>
          <w:lang w:eastAsia="en-US"/>
        </w:rPr>
        <w:t xml:space="preserve">                                       </w:t>
      </w:r>
      <w:r w:rsidR="00ED16F7" w:rsidRPr="00ED16F7">
        <w:rPr>
          <w:rFonts w:cs="Times New Roman"/>
          <w:i/>
          <w:iCs/>
          <w:sz w:val="22"/>
          <w:szCs w:val="22"/>
          <w:lang w:eastAsia="en-US"/>
        </w:rPr>
        <w:br w:type="page"/>
      </w:r>
    </w:p>
    <w:tbl>
      <w:tblPr>
        <w:tblpPr w:leftFromText="180" w:rightFromText="180" w:vertAnchor="text" w:horzAnchor="margin" w:tblpXSpec="center" w:tblpY="179"/>
        <w:tblW w:w="95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94"/>
        <w:gridCol w:w="4768"/>
        <w:gridCol w:w="3029"/>
        <w:gridCol w:w="567"/>
      </w:tblGrid>
      <w:tr w:rsidR="00ED16F7" w:rsidRPr="00ED16F7" w:rsidTr="00341DA3">
        <w:trPr>
          <w:trHeight w:val="67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D16F7" w:rsidRPr="00ED16F7" w:rsidTr="00341DA3">
        <w:trPr>
          <w:trHeight w:val="400"/>
        </w:trPr>
        <w:tc>
          <w:tcPr>
            <w:tcW w:w="11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>Упражнения на гимнастической скамейке. Эстафеты. Развитие силовых способностей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D16F7" w:rsidRPr="00ED16F7" w:rsidTr="00341DA3">
        <w:trPr>
          <w:trHeight w:val="400"/>
        </w:trPr>
        <w:tc>
          <w:tcPr>
            <w:tcW w:w="11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>Выполнение комбинации упражнений на гимнастической скамейке и ОРУ с гимнастическими палками. Подтягивания в висе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ED16F7">
              <w:rPr>
                <w:rFonts w:cs="Times New Roman"/>
                <w:sz w:val="24"/>
                <w:szCs w:val="24"/>
                <w:lang w:eastAsia="en-US"/>
              </w:rPr>
              <w:t xml:space="preserve"> выполнять строевые приемы; упражнения в висе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ED16F7" w:rsidRPr="00ED16F7" w:rsidTr="00341DA3">
        <w:trPr>
          <w:trHeight w:val="400"/>
        </w:trPr>
        <w:tc>
          <w:tcPr>
            <w:tcW w:w="11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>Опорный прыжок</w:t>
            </w:r>
            <w:r w:rsidRPr="00ED16F7">
              <w:rPr>
                <w:rFonts w:cs="Times New Roman"/>
                <w:sz w:val="24"/>
                <w:szCs w:val="24"/>
                <w:lang w:eastAsia="en-US"/>
              </w:rPr>
              <w:br/>
              <w:t>(6 ч)</w:t>
            </w:r>
          </w:p>
        </w:tc>
        <w:tc>
          <w:tcPr>
            <w:tcW w:w="4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 xml:space="preserve">Опорный прыжок способом «согнув ноги» </w:t>
            </w:r>
            <w:r w:rsidRPr="00ED16F7">
              <w:rPr>
                <w:rFonts w:cs="Times New Roman"/>
                <w:sz w:val="24"/>
                <w:szCs w:val="24"/>
                <w:lang w:eastAsia="en-US"/>
              </w:rPr>
              <w:br/>
              <w:t>(</w:t>
            </w:r>
            <w:proofErr w:type="gramStart"/>
            <w:r w:rsidRPr="00ED16F7">
              <w:rPr>
                <w:rFonts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ED16F7">
              <w:rPr>
                <w:rFonts w:cs="Times New Roman"/>
                <w:sz w:val="24"/>
                <w:szCs w:val="24"/>
                <w:lang w:eastAsia="en-US"/>
              </w:rPr>
              <w:t xml:space="preserve">.). Прыжок способом «ноги врозь» (д.). </w:t>
            </w:r>
          </w:p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 xml:space="preserve">Выполнение комплекса ОРУ с обручем. </w:t>
            </w:r>
          </w:p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 xml:space="preserve">Эстафеты. Развитие скоростно-силовых </w:t>
            </w:r>
            <w:r w:rsidRPr="00ED16F7">
              <w:rPr>
                <w:rFonts w:cs="Times New Roman"/>
                <w:sz w:val="24"/>
                <w:szCs w:val="24"/>
                <w:lang w:eastAsia="en-US"/>
              </w:rPr>
              <w:br/>
              <w:t>способностей</w:t>
            </w:r>
          </w:p>
        </w:tc>
        <w:tc>
          <w:tcPr>
            <w:tcW w:w="3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ED16F7">
              <w:rPr>
                <w:rFonts w:cs="Times New Roman"/>
                <w:sz w:val="24"/>
                <w:szCs w:val="24"/>
                <w:lang w:eastAsia="en-US"/>
              </w:rPr>
              <w:t xml:space="preserve"> выполнять опорный прыжок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>27</w:t>
            </w:r>
          </w:p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>28</w:t>
            </w:r>
          </w:p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>29</w:t>
            </w:r>
          </w:p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ED16F7" w:rsidRPr="00ED16F7" w:rsidTr="00341DA3">
        <w:trPr>
          <w:trHeight w:val="253"/>
        </w:trPr>
        <w:tc>
          <w:tcPr>
            <w:tcW w:w="11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ED16F7" w:rsidRPr="00ED16F7" w:rsidTr="00341DA3">
        <w:trPr>
          <w:trHeight w:val="253"/>
        </w:trPr>
        <w:tc>
          <w:tcPr>
            <w:tcW w:w="11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ED16F7" w:rsidRPr="00ED16F7" w:rsidTr="00341DA3">
        <w:trPr>
          <w:trHeight w:val="1000"/>
        </w:trPr>
        <w:tc>
          <w:tcPr>
            <w:tcW w:w="11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ED16F7" w:rsidRPr="00ED16F7" w:rsidTr="00341DA3">
        <w:trPr>
          <w:trHeight w:val="760"/>
        </w:trPr>
        <w:tc>
          <w:tcPr>
            <w:tcW w:w="11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 xml:space="preserve">Опорный прыжок способом «согнув ноги» </w:t>
            </w:r>
            <w:r w:rsidRPr="00ED16F7">
              <w:rPr>
                <w:rFonts w:cs="Times New Roman"/>
                <w:sz w:val="24"/>
                <w:szCs w:val="24"/>
                <w:lang w:eastAsia="en-US"/>
              </w:rPr>
              <w:br/>
              <w:t>(</w:t>
            </w:r>
            <w:proofErr w:type="gramStart"/>
            <w:r w:rsidRPr="00ED16F7">
              <w:rPr>
                <w:rFonts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ED16F7">
              <w:rPr>
                <w:rFonts w:cs="Times New Roman"/>
                <w:sz w:val="24"/>
                <w:szCs w:val="24"/>
                <w:lang w:eastAsia="en-US"/>
              </w:rPr>
              <w:t xml:space="preserve">.). Прыжок способом «ноги врозь» (д.). </w:t>
            </w:r>
          </w:p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 xml:space="preserve">Выполнение комплекса ОРУ с обручем. </w:t>
            </w:r>
          </w:p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 xml:space="preserve">Эстафеты. Развитие скоростно-силовых </w:t>
            </w:r>
            <w:r w:rsidRPr="00ED16F7">
              <w:rPr>
                <w:rFonts w:cs="Times New Roman"/>
                <w:sz w:val="24"/>
                <w:szCs w:val="24"/>
                <w:lang w:eastAsia="en-US"/>
              </w:rPr>
              <w:br/>
              <w:t>способностей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ED16F7">
              <w:rPr>
                <w:rFonts w:cs="Times New Roman"/>
                <w:sz w:val="24"/>
                <w:szCs w:val="24"/>
                <w:lang w:eastAsia="en-US"/>
              </w:rPr>
              <w:t xml:space="preserve"> выполнять опорный прыжок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>31</w:t>
            </w:r>
          </w:p>
        </w:tc>
      </w:tr>
      <w:tr w:rsidR="00ED16F7" w:rsidRPr="00ED16F7" w:rsidTr="00341DA3">
        <w:trPr>
          <w:trHeight w:val="128"/>
        </w:trPr>
        <w:tc>
          <w:tcPr>
            <w:tcW w:w="11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 xml:space="preserve">Выполнение опорного прыжка. ОРУ </w:t>
            </w:r>
            <w:r w:rsidRPr="00ED16F7">
              <w:rPr>
                <w:rFonts w:cs="Times New Roman"/>
                <w:sz w:val="24"/>
                <w:szCs w:val="24"/>
                <w:lang w:eastAsia="en-US"/>
              </w:rPr>
              <w:br/>
              <w:t xml:space="preserve">с обручем. Эстафеты. 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ED16F7">
              <w:rPr>
                <w:rFonts w:cs="Times New Roman"/>
                <w:sz w:val="24"/>
                <w:szCs w:val="24"/>
                <w:lang w:eastAsia="en-US"/>
              </w:rPr>
              <w:t xml:space="preserve"> выполнять опорный прыжок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>32</w:t>
            </w:r>
          </w:p>
        </w:tc>
      </w:tr>
    </w:tbl>
    <w:p w:rsidR="00ED16F7" w:rsidRPr="00ED16F7" w:rsidRDefault="00ED16F7" w:rsidP="00ED16F7">
      <w:pPr>
        <w:autoSpaceDE w:val="0"/>
        <w:autoSpaceDN w:val="0"/>
        <w:adjustRightInd w:val="0"/>
        <w:spacing w:after="120" w:line="252" w:lineRule="auto"/>
        <w:rPr>
          <w:rFonts w:cs="Times New Roman"/>
          <w:i/>
          <w:iCs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-143"/>
        <w:tblW w:w="1012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09"/>
        <w:gridCol w:w="44"/>
        <w:gridCol w:w="5133"/>
        <w:gridCol w:w="2883"/>
        <w:gridCol w:w="1056"/>
      </w:tblGrid>
      <w:tr w:rsidR="00ED16F7" w:rsidRPr="00ED16F7" w:rsidTr="00341DA3">
        <w:trPr>
          <w:trHeight w:val="64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D16F7" w:rsidRPr="00ED16F7" w:rsidTr="00341DA3">
        <w:trPr>
          <w:trHeight w:val="64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>Развитие скоростно-силовых способностей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D16F7" w:rsidRPr="00ED16F7" w:rsidTr="00341DA3">
        <w:trPr>
          <w:trHeight w:val="301"/>
        </w:trPr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 xml:space="preserve">Акробатика. Лазание </w:t>
            </w:r>
            <w:r w:rsidRPr="00ED16F7">
              <w:rPr>
                <w:rFonts w:cs="Times New Roman"/>
                <w:sz w:val="24"/>
                <w:szCs w:val="24"/>
                <w:lang w:eastAsia="en-US"/>
              </w:rPr>
              <w:br/>
              <w:t>(6 ч)</w:t>
            </w:r>
          </w:p>
        </w:tc>
        <w:tc>
          <w:tcPr>
            <w:tcW w:w="51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>Кувырок вперед в стойку на лопатках (</w:t>
            </w:r>
            <w:proofErr w:type="gramStart"/>
            <w:r w:rsidRPr="00ED16F7">
              <w:rPr>
                <w:rFonts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ED16F7">
              <w:rPr>
                <w:rFonts w:cs="Times New Roman"/>
                <w:sz w:val="24"/>
                <w:szCs w:val="24"/>
                <w:lang w:eastAsia="en-US"/>
              </w:rPr>
              <w:t xml:space="preserve">.). </w:t>
            </w:r>
          </w:p>
          <w:p w:rsidR="00ED16F7" w:rsidRPr="00ED16F7" w:rsidRDefault="00ED16F7" w:rsidP="00341DA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 xml:space="preserve">Кувырок назад в </w:t>
            </w:r>
            <w:proofErr w:type="spellStart"/>
            <w:r w:rsidRPr="00ED16F7">
              <w:rPr>
                <w:rFonts w:cs="Times New Roman"/>
                <w:sz w:val="24"/>
                <w:szCs w:val="24"/>
                <w:lang w:eastAsia="en-US"/>
              </w:rPr>
              <w:t>полушпагат</w:t>
            </w:r>
            <w:proofErr w:type="spellEnd"/>
            <w:r w:rsidRPr="00ED16F7">
              <w:rPr>
                <w:rFonts w:cs="Times New Roman"/>
                <w:sz w:val="24"/>
                <w:szCs w:val="24"/>
                <w:lang w:eastAsia="en-US"/>
              </w:rPr>
              <w:t xml:space="preserve">. «Мост» из </w:t>
            </w:r>
            <w:proofErr w:type="gramStart"/>
            <w:r w:rsidRPr="00ED16F7">
              <w:rPr>
                <w:rFonts w:cs="Times New Roman"/>
                <w:sz w:val="24"/>
                <w:szCs w:val="24"/>
                <w:lang w:eastAsia="en-US"/>
              </w:rPr>
              <w:t>положения</w:t>
            </w:r>
            <w:proofErr w:type="gramEnd"/>
            <w:r w:rsidRPr="00ED16F7">
              <w:rPr>
                <w:rFonts w:cs="Times New Roman"/>
                <w:sz w:val="24"/>
                <w:szCs w:val="24"/>
                <w:lang w:eastAsia="en-US"/>
              </w:rPr>
              <w:t xml:space="preserve"> стоя без помощи (д.). Лазание по канату в два приема. ОРУ с мячом. Эстафеты. Развитие силовых способностей</w:t>
            </w:r>
          </w:p>
        </w:tc>
        <w:tc>
          <w:tcPr>
            <w:tcW w:w="28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ED16F7">
              <w:rPr>
                <w:rFonts w:cs="Times New Roman"/>
                <w:sz w:val="24"/>
                <w:szCs w:val="24"/>
                <w:lang w:eastAsia="en-US"/>
              </w:rPr>
              <w:t xml:space="preserve"> выполнять акробатические упражнения раздельно и в комбинации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>33</w:t>
            </w:r>
          </w:p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>34</w:t>
            </w:r>
          </w:p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ED16F7" w:rsidRPr="00ED16F7" w:rsidTr="00341DA3">
        <w:trPr>
          <w:trHeight w:val="262"/>
        </w:trPr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1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ED16F7" w:rsidRPr="00ED16F7" w:rsidTr="00341DA3">
        <w:trPr>
          <w:trHeight w:val="262"/>
        </w:trPr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1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ED16F7" w:rsidRPr="00ED16F7" w:rsidTr="00341DA3">
        <w:trPr>
          <w:trHeight w:val="262"/>
        </w:trPr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1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>Кувырок вперед в стойку на лопатках (</w:t>
            </w:r>
            <w:proofErr w:type="gramStart"/>
            <w:r w:rsidRPr="00ED16F7">
              <w:rPr>
                <w:rFonts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ED16F7">
              <w:rPr>
                <w:rFonts w:cs="Times New Roman"/>
                <w:sz w:val="24"/>
                <w:szCs w:val="24"/>
                <w:lang w:eastAsia="en-US"/>
              </w:rPr>
              <w:t xml:space="preserve">.). </w:t>
            </w:r>
          </w:p>
          <w:p w:rsidR="00ED16F7" w:rsidRPr="00ED16F7" w:rsidRDefault="00ED16F7" w:rsidP="00341DA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 xml:space="preserve">Кувырок назад в </w:t>
            </w:r>
            <w:proofErr w:type="spellStart"/>
            <w:r w:rsidRPr="00ED16F7">
              <w:rPr>
                <w:rFonts w:cs="Times New Roman"/>
                <w:sz w:val="24"/>
                <w:szCs w:val="24"/>
                <w:lang w:eastAsia="en-US"/>
              </w:rPr>
              <w:t>полушпагат</w:t>
            </w:r>
            <w:proofErr w:type="spellEnd"/>
            <w:r w:rsidRPr="00ED16F7">
              <w:rPr>
                <w:rFonts w:cs="Times New Roman"/>
                <w:sz w:val="24"/>
                <w:szCs w:val="24"/>
                <w:lang w:eastAsia="en-US"/>
              </w:rPr>
              <w:t xml:space="preserve">. «Мост» из </w:t>
            </w:r>
            <w:proofErr w:type="gramStart"/>
            <w:r w:rsidRPr="00ED16F7">
              <w:rPr>
                <w:rFonts w:cs="Times New Roman"/>
                <w:sz w:val="24"/>
                <w:szCs w:val="24"/>
                <w:lang w:eastAsia="en-US"/>
              </w:rPr>
              <w:t>положения</w:t>
            </w:r>
            <w:proofErr w:type="gramEnd"/>
            <w:r w:rsidRPr="00ED16F7">
              <w:rPr>
                <w:rFonts w:cs="Times New Roman"/>
                <w:sz w:val="24"/>
                <w:szCs w:val="24"/>
                <w:lang w:eastAsia="en-US"/>
              </w:rPr>
              <w:t xml:space="preserve"> стоя без помощи (д.). Лазание по шесту в три приема. ОРУ с мячом. Эстафеты. Развитие силовых способностей</w:t>
            </w:r>
          </w:p>
        </w:tc>
        <w:tc>
          <w:tcPr>
            <w:tcW w:w="28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ED16F7">
              <w:rPr>
                <w:rFonts w:cs="Times New Roman"/>
                <w:sz w:val="24"/>
                <w:szCs w:val="24"/>
                <w:lang w:eastAsia="en-US"/>
              </w:rPr>
              <w:t xml:space="preserve"> выполнять акробатические упражнения раздельно и в комбинации; лазать по канату в два приема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>36</w:t>
            </w:r>
          </w:p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D16F7" w:rsidRPr="00ED16F7" w:rsidRDefault="00C16422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37</w:t>
            </w:r>
          </w:p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>38</w:t>
            </w:r>
          </w:p>
        </w:tc>
      </w:tr>
      <w:tr w:rsidR="00ED16F7" w:rsidRPr="00ED16F7" w:rsidTr="00341DA3">
        <w:trPr>
          <w:trHeight w:val="262"/>
        </w:trPr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1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ED16F7" w:rsidRPr="00ED16F7" w:rsidTr="00341DA3">
        <w:trPr>
          <w:trHeight w:val="378"/>
        </w:trPr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1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ED16F7" w:rsidRPr="00ED16F7" w:rsidTr="00341DA3">
        <w:trPr>
          <w:trHeight w:val="261"/>
        </w:trPr>
        <w:tc>
          <w:tcPr>
            <w:tcW w:w="101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Спортивные игры (45 ч)</w:t>
            </w:r>
          </w:p>
        </w:tc>
      </w:tr>
      <w:tr w:rsidR="00ED16F7" w:rsidRPr="00ED16F7" w:rsidTr="00341DA3">
        <w:trPr>
          <w:trHeight w:val="378"/>
        </w:trPr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>Волейбол</w:t>
            </w:r>
          </w:p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>(18 ч)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>Стойки и передвижения игрока. Передача мяча сверху двумя руками в парах через сетку. Нижняя прямая подача мяча. Эстафеты.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Уметь: </w:t>
            </w:r>
            <w:r w:rsidRPr="00ED16F7">
              <w:rPr>
                <w:rFonts w:cs="Times New Roman"/>
                <w:sz w:val="24"/>
                <w:szCs w:val="24"/>
                <w:lang w:eastAsia="en-US"/>
              </w:rPr>
              <w:t>играть в волейбол по упрощенным правилам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>39</w:t>
            </w:r>
          </w:p>
        </w:tc>
      </w:tr>
    </w:tbl>
    <w:tbl>
      <w:tblPr>
        <w:tblpPr w:leftFromText="180" w:rightFromText="180" w:vertAnchor="text" w:horzAnchor="margin" w:tblpY="7551"/>
        <w:tblW w:w="1003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54"/>
        <w:gridCol w:w="4941"/>
        <w:gridCol w:w="2751"/>
        <w:gridCol w:w="885"/>
      </w:tblGrid>
      <w:tr w:rsidR="00ED16F7" w:rsidRPr="00ED16F7" w:rsidTr="00C16422">
        <w:trPr>
          <w:trHeight w:val="257"/>
        </w:trPr>
        <w:tc>
          <w:tcPr>
            <w:tcW w:w="1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>Игра по упрощенным правилам. Техника безопасности на уроках</w:t>
            </w:r>
          </w:p>
        </w:tc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ED16F7">
              <w:rPr>
                <w:rFonts w:ascii="Arial" w:hAnsi="Arial" w:cs="Arial"/>
                <w:color w:val="000000"/>
                <w:sz w:val="20"/>
                <w:lang w:eastAsia="en-US"/>
              </w:rPr>
              <w:t>40</w:t>
            </w:r>
          </w:p>
          <w:p w:rsidR="00ED16F7" w:rsidRPr="00ED16F7" w:rsidRDefault="00ED16F7" w:rsidP="00ED16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ED16F7" w:rsidRPr="00ED16F7" w:rsidRDefault="00ED16F7" w:rsidP="00ED16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ED16F7" w:rsidRPr="00ED16F7" w:rsidRDefault="00ED16F7" w:rsidP="00ED16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ED16F7" w:rsidRPr="00ED16F7" w:rsidRDefault="00ED16F7" w:rsidP="00ED16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ED16F7">
              <w:rPr>
                <w:rFonts w:ascii="Arial" w:hAnsi="Arial" w:cs="Arial"/>
                <w:color w:val="000000"/>
                <w:sz w:val="20"/>
                <w:lang w:eastAsia="en-US"/>
              </w:rPr>
              <w:t>41</w:t>
            </w:r>
          </w:p>
        </w:tc>
      </w:tr>
      <w:tr w:rsidR="00ED16F7" w:rsidRPr="00ED16F7" w:rsidTr="00341DA3">
        <w:trPr>
          <w:trHeight w:val="253"/>
        </w:trPr>
        <w:tc>
          <w:tcPr>
            <w:tcW w:w="1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ED16F7" w:rsidRPr="00ED16F7" w:rsidTr="00C16422">
        <w:trPr>
          <w:trHeight w:val="162"/>
        </w:trPr>
        <w:tc>
          <w:tcPr>
            <w:tcW w:w="1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>Стойки и передвижения игрока. Передача мяча сверху двумя руками в парах через сетку. Прием мяча снизу двумя руками после подачи. Нижняя прямая подача мяча. Эстафеты. Игра по упрощенным правилам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Уметь: </w:t>
            </w:r>
            <w:r w:rsidRPr="00ED16F7">
              <w:rPr>
                <w:rFonts w:cs="Times New Roman"/>
                <w:sz w:val="24"/>
                <w:szCs w:val="24"/>
                <w:lang w:eastAsia="en-US"/>
              </w:rPr>
              <w:t>играть в волейбол по упрощенным правилам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>42</w:t>
            </w:r>
          </w:p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D16F7" w:rsidRPr="00ED16F7" w:rsidRDefault="00C16422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43</w:t>
            </w:r>
          </w:p>
          <w:p w:rsidR="00ED16F7" w:rsidRPr="00ED16F7" w:rsidRDefault="00C16422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44</w:t>
            </w:r>
          </w:p>
          <w:p w:rsidR="00ED16F7" w:rsidRPr="00ED16F7" w:rsidRDefault="00ED16F7" w:rsidP="00ED16F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16F7">
              <w:rPr>
                <w:rFonts w:cs="Times New Roman"/>
                <w:sz w:val="24"/>
                <w:szCs w:val="24"/>
                <w:lang w:eastAsia="en-US"/>
              </w:rPr>
              <w:t>45</w:t>
            </w:r>
          </w:p>
        </w:tc>
      </w:tr>
    </w:tbl>
    <w:p w:rsidR="00B528B1" w:rsidRDefault="00B528B1" w:rsidP="00D871CA">
      <w:pPr>
        <w:tabs>
          <w:tab w:val="left" w:pos="1282"/>
        </w:tabs>
        <w:autoSpaceDE w:val="0"/>
        <w:autoSpaceDN w:val="0"/>
        <w:adjustRightInd w:val="0"/>
        <w:spacing w:after="120" w:line="252" w:lineRule="auto"/>
        <w:rPr>
          <w:rFonts w:cs="Times New Roman"/>
          <w:sz w:val="22"/>
          <w:szCs w:val="22"/>
          <w:lang w:eastAsia="en-US"/>
        </w:rPr>
      </w:pPr>
    </w:p>
    <w:sectPr w:rsidR="00B528B1" w:rsidSect="00F56305">
      <w:pgSz w:w="11906" w:h="16838"/>
      <w:pgMar w:top="426" w:right="850" w:bottom="1134" w:left="85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642" w:rsidRDefault="00DA0642" w:rsidP="000C15C9">
      <w:r>
        <w:separator/>
      </w:r>
    </w:p>
  </w:endnote>
  <w:endnote w:type="continuationSeparator" w:id="0">
    <w:p w:rsidR="00DA0642" w:rsidRDefault="00DA0642" w:rsidP="000C1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642" w:rsidRDefault="00DA0642" w:rsidP="000C15C9">
      <w:r>
        <w:separator/>
      </w:r>
    </w:p>
  </w:footnote>
  <w:footnote w:type="continuationSeparator" w:id="0">
    <w:p w:rsidR="00DA0642" w:rsidRDefault="00DA0642" w:rsidP="000C15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93D5B"/>
    <w:rsid w:val="00064B67"/>
    <w:rsid w:val="000676F6"/>
    <w:rsid w:val="000C15C9"/>
    <w:rsid w:val="001238DF"/>
    <w:rsid w:val="00293D5B"/>
    <w:rsid w:val="002C432A"/>
    <w:rsid w:val="00341DA3"/>
    <w:rsid w:val="003F7130"/>
    <w:rsid w:val="00425789"/>
    <w:rsid w:val="005F0EC0"/>
    <w:rsid w:val="00684F26"/>
    <w:rsid w:val="006D6B35"/>
    <w:rsid w:val="00747192"/>
    <w:rsid w:val="00785150"/>
    <w:rsid w:val="00797E0E"/>
    <w:rsid w:val="007A402E"/>
    <w:rsid w:val="00861495"/>
    <w:rsid w:val="00864C38"/>
    <w:rsid w:val="008678AC"/>
    <w:rsid w:val="00951BFD"/>
    <w:rsid w:val="00AD56AC"/>
    <w:rsid w:val="00B528B1"/>
    <w:rsid w:val="00C16422"/>
    <w:rsid w:val="00D871CA"/>
    <w:rsid w:val="00DA0642"/>
    <w:rsid w:val="00DD5204"/>
    <w:rsid w:val="00ED16F7"/>
    <w:rsid w:val="00F56305"/>
    <w:rsid w:val="00F8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A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5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15C9"/>
    <w:rPr>
      <w:rFonts w:ascii="Times New Roman" w:hAnsi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C15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15C9"/>
    <w:rPr>
      <w:rFonts w:ascii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A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5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15C9"/>
    <w:rPr>
      <w:rFonts w:ascii="Times New Roman" w:hAnsi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C15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15C9"/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2F029-9D10-43E9-903D-F3D3B571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2759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 Александр Михайлович</dc:creator>
  <cp:lastModifiedBy>LKuzmina</cp:lastModifiedBy>
  <cp:revision>4</cp:revision>
  <dcterms:created xsi:type="dcterms:W3CDTF">2015-11-06T07:11:00Z</dcterms:created>
  <dcterms:modified xsi:type="dcterms:W3CDTF">2015-11-06T07:24:00Z</dcterms:modified>
</cp:coreProperties>
</file>