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37" w:rsidRDefault="001E0137" w:rsidP="001E0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  3</w:t>
      </w:r>
      <w:r w:rsidRPr="00AF03A7">
        <w:rPr>
          <w:rFonts w:ascii="Times New Roman" w:hAnsi="Times New Roman" w:cs="Times New Roman"/>
          <w:sz w:val="28"/>
          <w:szCs w:val="28"/>
        </w:rPr>
        <w:t xml:space="preserve"> класс 2 четверть.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2410"/>
        <w:gridCol w:w="3402"/>
        <w:gridCol w:w="1842"/>
        <w:gridCol w:w="1560"/>
        <w:gridCol w:w="1275"/>
        <w:gridCol w:w="851"/>
        <w:gridCol w:w="786"/>
      </w:tblGrid>
      <w:tr w:rsidR="00215BCD" w:rsidTr="00215BCD">
        <w:tc>
          <w:tcPr>
            <w:tcW w:w="959" w:type="dxa"/>
          </w:tcPr>
          <w:p w:rsidR="00215BCD" w:rsidRDefault="00215BCD" w:rsidP="009706A0">
            <w:r>
              <w:t>Номер урока</w:t>
            </w:r>
          </w:p>
        </w:tc>
        <w:tc>
          <w:tcPr>
            <w:tcW w:w="1701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402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1842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br/>
              <w:t>к уровню подготовки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15BCD" w:rsidRDefault="00215BCD" w:rsidP="009706A0"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5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1" w:type="dxa"/>
          </w:tcPr>
          <w:p w:rsidR="00215BCD" w:rsidRDefault="00215BCD" w:rsidP="0097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215BCD" w:rsidRDefault="00215BCD" w:rsidP="009706A0">
            <w:r>
              <w:t>план</w:t>
            </w:r>
          </w:p>
        </w:tc>
        <w:tc>
          <w:tcPr>
            <w:tcW w:w="786" w:type="dxa"/>
          </w:tcPr>
          <w:p w:rsidR="00215BCD" w:rsidRDefault="00215BCD" w:rsidP="0097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215BCD" w:rsidRDefault="00215BCD" w:rsidP="009706A0"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215BCD" w:rsidTr="00215BCD">
        <w:tc>
          <w:tcPr>
            <w:tcW w:w="959" w:type="dxa"/>
          </w:tcPr>
          <w:p w:rsidR="00215BCD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15BCD" w:rsidRDefault="00215BCD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</w:t>
            </w:r>
          </w:p>
          <w:p w:rsidR="00215BCD" w:rsidRDefault="00215BCD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Строевые упражнения</w:t>
            </w:r>
          </w:p>
          <w:p w:rsidR="00215BCD" w:rsidRDefault="00215BCD" w:rsidP="002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(6 ч)</w:t>
            </w:r>
          </w:p>
        </w:tc>
        <w:tc>
          <w:tcPr>
            <w:tcW w:w="2410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3402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«Шире шаг!», </w:t>
            </w:r>
            <w:r>
              <w:rPr>
                <w:rFonts w:ascii="Times New Roman" w:hAnsi="Times New Roman" w:cs="Times New Roman"/>
              </w:rPr>
              <w:br/>
              <w:t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1842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560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215BCD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786" w:type="dxa"/>
          </w:tcPr>
          <w:p w:rsidR="00215BCD" w:rsidRDefault="00215BCD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CD" w:rsidTr="00215BCD">
        <w:tc>
          <w:tcPr>
            <w:tcW w:w="959" w:type="dxa"/>
          </w:tcPr>
          <w:p w:rsidR="00215BCD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15BCD" w:rsidRDefault="00215BCD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спине. ОРУ. Игра «Что изменилось?». Развитие координационных способностей</w:t>
            </w:r>
          </w:p>
        </w:tc>
        <w:tc>
          <w:tcPr>
            <w:tcW w:w="1842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560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215BCD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86" w:type="dxa"/>
          </w:tcPr>
          <w:p w:rsidR="00215BCD" w:rsidRDefault="00215BCD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CD" w:rsidTr="00215BCD">
        <w:tc>
          <w:tcPr>
            <w:tcW w:w="959" w:type="dxa"/>
          </w:tcPr>
          <w:p w:rsidR="00215BCD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«Шире шаг!»,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«Чаще шаг!», «Реже!», «На первый-второй рассчитайся!». Перекаты и группировка с последующей опорой руками </w:t>
            </w:r>
            <w:r>
              <w:rPr>
                <w:rFonts w:ascii="Times New Roman" w:hAnsi="Times New Roman" w:cs="Times New Roman"/>
              </w:rPr>
              <w:br/>
              <w:t xml:space="preserve">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спине. ОРУ. Игра «</w:t>
            </w:r>
            <w:proofErr w:type="spellStart"/>
            <w:r>
              <w:rPr>
                <w:rFonts w:ascii="Times New Roman" w:hAnsi="Times New Roman" w:cs="Times New Roman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</w:rPr>
              <w:t>». Развитие координационных способностей</w:t>
            </w:r>
          </w:p>
        </w:tc>
        <w:tc>
          <w:tcPr>
            <w:tcW w:w="1842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lastRenderedPageBreak/>
              <w:t>строевые команды; выполнять акробатические элементы раздельно и в комбинации</w:t>
            </w:r>
          </w:p>
        </w:tc>
        <w:tc>
          <w:tcPr>
            <w:tcW w:w="1560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215BCD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86" w:type="dxa"/>
          </w:tcPr>
          <w:p w:rsidR="00215BCD" w:rsidRDefault="00215BCD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BCD" w:rsidTr="00215BCD">
        <w:tc>
          <w:tcPr>
            <w:tcW w:w="959" w:type="dxa"/>
          </w:tcPr>
          <w:p w:rsidR="00215BCD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215BCD" w:rsidRDefault="00215BCD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02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спине. ОРУ. Игра «Западня». Развитие координационных способностей</w:t>
            </w:r>
          </w:p>
        </w:tc>
        <w:tc>
          <w:tcPr>
            <w:tcW w:w="1842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560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215BCD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86" w:type="dxa"/>
          </w:tcPr>
          <w:p w:rsidR="00215BCD" w:rsidRDefault="00215BCD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452" w:rsidTr="00215BCD">
        <w:tc>
          <w:tcPr>
            <w:tcW w:w="959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6452" w:rsidRDefault="00A36452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</w:t>
            </w:r>
            <w:r>
              <w:rPr>
                <w:rFonts w:ascii="Times New Roman" w:hAnsi="Times New Roman" w:cs="Times New Roman"/>
              </w:rPr>
              <w:lastRenderedPageBreak/>
              <w:t xml:space="preserve">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спине. ОРУ. Игра «Западня». Развитие координационных способностей</w:t>
            </w:r>
          </w:p>
        </w:tc>
        <w:tc>
          <w:tcPr>
            <w:tcW w:w="184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56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A36452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86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452" w:rsidTr="00215BCD">
        <w:tc>
          <w:tcPr>
            <w:tcW w:w="959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A36452" w:rsidRDefault="00A36452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40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спине. ОРУ. Игра «Западня». Развитие координационных способностей</w:t>
            </w:r>
          </w:p>
        </w:tc>
        <w:tc>
          <w:tcPr>
            <w:tcW w:w="184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техники выполнения комбинации</w:t>
            </w:r>
          </w:p>
        </w:tc>
        <w:tc>
          <w:tcPr>
            <w:tcW w:w="1275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36452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786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452" w:rsidTr="00215BCD">
        <w:tc>
          <w:tcPr>
            <w:tcW w:w="959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36452" w:rsidRDefault="00A36452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Висы. Строевые упражнения (6 ч)</w:t>
            </w:r>
          </w:p>
        </w:tc>
        <w:tc>
          <w:tcPr>
            <w:tcW w:w="241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184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56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A36452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786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452" w:rsidTr="00215BCD">
        <w:tc>
          <w:tcPr>
            <w:tcW w:w="959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36452" w:rsidRDefault="00A36452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стоя и лежа. Упражнения в упоре лежа на гимнастической скамейке. ОРУ с обручами. Подвижная игра «Маскировка </w:t>
            </w:r>
            <w:r>
              <w:rPr>
                <w:rFonts w:ascii="Times New Roman" w:hAnsi="Times New Roman" w:cs="Times New Roman"/>
              </w:rPr>
              <w:lastRenderedPageBreak/>
              <w:t>в колоннах». Развитие силовых способностей</w:t>
            </w:r>
          </w:p>
        </w:tc>
        <w:tc>
          <w:tcPr>
            <w:tcW w:w="184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</w:t>
            </w:r>
            <w:r>
              <w:rPr>
                <w:rFonts w:ascii="Times New Roman" w:hAnsi="Times New Roman" w:cs="Times New Roman"/>
              </w:rPr>
              <w:lastRenderedPageBreak/>
              <w:t>висе</w:t>
            </w:r>
          </w:p>
        </w:tc>
        <w:tc>
          <w:tcPr>
            <w:tcW w:w="156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A36452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86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452" w:rsidTr="00215BCD">
        <w:tc>
          <w:tcPr>
            <w:tcW w:w="959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A36452" w:rsidRDefault="00A36452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84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56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A36452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786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452" w:rsidTr="00215BCD">
        <w:tc>
          <w:tcPr>
            <w:tcW w:w="959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36452" w:rsidRDefault="00A36452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842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висы, подтягивания в висе</w:t>
            </w:r>
          </w:p>
        </w:tc>
        <w:tc>
          <w:tcPr>
            <w:tcW w:w="1560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A36452" w:rsidRDefault="00A364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A36452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86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452" w:rsidTr="00215BCD">
        <w:tc>
          <w:tcPr>
            <w:tcW w:w="959" w:type="dxa"/>
          </w:tcPr>
          <w:p w:rsidR="00A36452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A36452" w:rsidRDefault="00A36452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6452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02" w:type="dxa"/>
          </w:tcPr>
          <w:p w:rsidR="00A36452" w:rsidRDefault="008A1E86" w:rsidP="009706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1842" w:type="dxa"/>
          </w:tcPr>
          <w:p w:rsidR="00A36452" w:rsidRDefault="00A36452" w:rsidP="009706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A36452" w:rsidRDefault="00A36452" w:rsidP="009706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75" w:type="dxa"/>
          </w:tcPr>
          <w:p w:rsidR="00A36452" w:rsidRDefault="00A36452" w:rsidP="009706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A36452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86" w:type="dxa"/>
          </w:tcPr>
          <w:p w:rsidR="00A36452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86" w:rsidTr="00215BCD">
        <w:tc>
          <w:tcPr>
            <w:tcW w:w="959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8A1E86" w:rsidRDefault="008A1E86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3402" w:type="dxa"/>
          </w:tcPr>
          <w:p w:rsidR="008A1E86" w:rsidRDefault="008A1E86" w:rsidP="009706A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в две шеренги. Перестроение из двух шеренг в два круга. </w:t>
            </w:r>
            <w:proofErr w:type="gramStart"/>
            <w:r>
              <w:rPr>
                <w:rFonts w:ascii="Times New Roman" w:hAnsi="Times New Roman" w:cs="Times New Roman"/>
              </w:rPr>
              <w:t>Вис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1842" w:type="dxa"/>
          </w:tcPr>
          <w:p w:rsidR="008A1E86" w:rsidRDefault="008A1E86" w:rsidP="009706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A1E86" w:rsidRDefault="008A1E86" w:rsidP="008A1E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Подтягивания:</w:t>
            </w:r>
          </w:p>
          <w:p w:rsidR="008A1E86" w:rsidRDefault="008A1E86" w:rsidP="008A1E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5–3–</w:t>
            </w:r>
          </w:p>
          <w:p w:rsidR="008A1E86" w:rsidRDefault="008A1E86" w:rsidP="008A1E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р.; д.: 16–11–</w:t>
            </w:r>
          </w:p>
          <w:p w:rsidR="008A1E86" w:rsidRDefault="008A1E86" w:rsidP="008A1E8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 р.</w:t>
            </w:r>
          </w:p>
        </w:tc>
        <w:tc>
          <w:tcPr>
            <w:tcW w:w="1275" w:type="dxa"/>
          </w:tcPr>
          <w:p w:rsidR="008A1E86" w:rsidRDefault="008A1E86" w:rsidP="009706A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8A1E86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786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86" w:rsidTr="00215BCD">
        <w:tc>
          <w:tcPr>
            <w:tcW w:w="959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8A1E86" w:rsidRDefault="008A1E86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Опорный прыжок, </w:t>
            </w:r>
            <w:r>
              <w:rPr>
                <w:rFonts w:ascii="Times New Roman" w:hAnsi="Times New Roman" w:cs="Times New Roman"/>
              </w:rPr>
              <w:br/>
              <w:t>лазание, упражнения в равновесии (6 ч)</w:t>
            </w:r>
          </w:p>
        </w:tc>
        <w:tc>
          <w:tcPr>
            <w:tcW w:w="241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40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воходом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«змейкой». ОРУ. Ходьба приставными шагами по бревну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(высота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до 1 м).</w:t>
            </w:r>
            <w:r>
              <w:rPr>
                <w:rFonts w:ascii="Times New Roman" w:hAnsi="Times New Roman" w:cs="Times New Roman"/>
              </w:rPr>
              <w:t xml:space="preserve"> Игра «Посадка картофеля». Развитие координационных способностей</w:t>
            </w:r>
          </w:p>
        </w:tc>
        <w:tc>
          <w:tcPr>
            <w:tcW w:w="184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56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8A1E86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786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86" w:rsidTr="00215BCD">
        <w:tc>
          <w:tcPr>
            <w:tcW w:w="959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8A1E86" w:rsidRDefault="008A1E86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0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воходом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«змейкой». ОРУ. Ходьба </w:t>
            </w:r>
            <w:r>
              <w:rPr>
                <w:rFonts w:ascii="Times New Roman" w:hAnsi="Times New Roman" w:cs="Times New Roman"/>
              </w:rPr>
              <w:br/>
              <w:t xml:space="preserve">приставными шагами по бревну </w:t>
            </w:r>
            <w:r>
              <w:rPr>
                <w:rFonts w:ascii="Times New Roman" w:hAnsi="Times New Roman" w:cs="Times New Roman"/>
                <w:i/>
                <w:iCs/>
              </w:rPr>
              <w:t>(высота до 1 м).</w:t>
            </w:r>
            <w:r>
              <w:rPr>
                <w:rFonts w:ascii="Times New Roman" w:hAnsi="Times New Roman" w:cs="Times New Roman"/>
              </w:rPr>
              <w:t xml:space="preserve"> Игра «Не ошибись!». Развитие координационных способностей</w:t>
            </w:r>
          </w:p>
        </w:tc>
        <w:tc>
          <w:tcPr>
            <w:tcW w:w="184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56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8A1E86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786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86" w:rsidTr="00215BCD">
        <w:tc>
          <w:tcPr>
            <w:tcW w:w="959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A1E86" w:rsidRDefault="008A1E86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воходом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«змейкой». ОРУ. Ходьба </w:t>
            </w:r>
            <w:r>
              <w:rPr>
                <w:rFonts w:ascii="Times New Roman" w:hAnsi="Times New Roman" w:cs="Times New Roman"/>
              </w:rPr>
              <w:br/>
              <w:t xml:space="preserve">приставными шагами по бревну </w:t>
            </w:r>
            <w:r>
              <w:rPr>
                <w:rFonts w:ascii="Times New Roman" w:hAnsi="Times New Roman" w:cs="Times New Roman"/>
                <w:i/>
                <w:iCs/>
              </w:rPr>
              <w:t>(высота до 1 м).</w:t>
            </w:r>
            <w:r>
              <w:rPr>
                <w:rFonts w:ascii="Times New Roman" w:hAnsi="Times New Roman" w:cs="Times New Roman"/>
              </w:rPr>
              <w:t xml:space="preserve"> Игра «Не ошибись!». Развитие координационных способностей</w:t>
            </w:r>
          </w:p>
        </w:tc>
        <w:tc>
          <w:tcPr>
            <w:tcW w:w="184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</w:t>
            </w:r>
            <w:r>
              <w:rPr>
                <w:rFonts w:ascii="Times New Roman" w:hAnsi="Times New Roman" w:cs="Times New Roman"/>
              </w:rPr>
              <w:lastRenderedPageBreak/>
              <w:t>гимнастической стенке</w:t>
            </w:r>
          </w:p>
        </w:tc>
        <w:tc>
          <w:tcPr>
            <w:tcW w:w="156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8A1E86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786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86" w:rsidTr="00215BCD">
        <w:tc>
          <w:tcPr>
            <w:tcW w:w="959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1" w:type="dxa"/>
          </w:tcPr>
          <w:p w:rsidR="008A1E86" w:rsidRDefault="008A1E86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0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«змейкой». ОРУ.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Развитие координационных способностей</w:t>
            </w:r>
          </w:p>
        </w:tc>
        <w:tc>
          <w:tcPr>
            <w:tcW w:w="184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56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8A1E86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786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86" w:rsidTr="00215BCD">
        <w:tc>
          <w:tcPr>
            <w:tcW w:w="959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8A1E86" w:rsidRDefault="008A1E86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40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«змейкой». ОРУ.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Развитие координационных способностей</w:t>
            </w:r>
          </w:p>
        </w:tc>
        <w:tc>
          <w:tcPr>
            <w:tcW w:w="184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</w:t>
            </w:r>
          </w:p>
        </w:tc>
        <w:tc>
          <w:tcPr>
            <w:tcW w:w="156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8A1E86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86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86" w:rsidTr="00215BCD">
        <w:tc>
          <w:tcPr>
            <w:tcW w:w="959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8A1E86" w:rsidRDefault="008A1E86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>
              <w:rPr>
                <w:rFonts w:ascii="Times New Roman" w:hAnsi="Times New Roman" w:cs="Times New Roman"/>
              </w:rPr>
              <w:t>противоходом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«змейкой». ОРУ. Лазание по наклонной скамейке в упоре лежа, подтягиваясь руками. Игра </w:t>
            </w:r>
            <w:r>
              <w:rPr>
                <w:rFonts w:ascii="Times New Roman" w:hAnsi="Times New Roman" w:cs="Times New Roman"/>
              </w:rPr>
              <w:lastRenderedPageBreak/>
              <w:t>«Аисты». Развитие координационных способностей</w:t>
            </w:r>
          </w:p>
        </w:tc>
        <w:tc>
          <w:tcPr>
            <w:tcW w:w="184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</w:t>
            </w:r>
            <w:r>
              <w:rPr>
                <w:rFonts w:ascii="Times New Roman" w:hAnsi="Times New Roman" w:cs="Times New Roman"/>
              </w:rPr>
              <w:lastRenderedPageBreak/>
              <w:t>выполнять опорный прыжок</w:t>
            </w:r>
          </w:p>
        </w:tc>
        <w:tc>
          <w:tcPr>
            <w:tcW w:w="156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851" w:type="dxa"/>
          </w:tcPr>
          <w:p w:rsidR="008A1E86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786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86" w:rsidTr="00215BCD">
        <w:tc>
          <w:tcPr>
            <w:tcW w:w="959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1" w:type="dxa"/>
          </w:tcPr>
          <w:p w:rsidR="008A1E86" w:rsidRDefault="008A1E86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40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184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A1E86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786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86" w:rsidTr="00215BCD">
        <w:tc>
          <w:tcPr>
            <w:tcW w:w="959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8A1E86" w:rsidRDefault="008A1E86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0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обручами. Игры «Заяц без логова», «Удочка». Эстафеты. Развитие скоростно-силовых способностей</w:t>
            </w:r>
          </w:p>
        </w:tc>
        <w:tc>
          <w:tcPr>
            <w:tcW w:w="184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A1E86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86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86" w:rsidTr="00215BCD">
        <w:tc>
          <w:tcPr>
            <w:tcW w:w="959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8A1E86" w:rsidRDefault="008A1E86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40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842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A1E86" w:rsidRDefault="008A1E86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A1E86" w:rsidRDefault="00B65623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786" w:type="dxa"/>
          </w:tcPr>
          <w:p w:rsidR="008A1E86" w:rsidRDefault="008A1E86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137" w:rsidRPr="00AF03A7" w:rsidRDefault="001E0137" w:rsidP="001E0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2E9" w:rsidRDefault="002912E9"/>
    <w:sectPr w:rsidR="002912E9" w:rsidSect="001E0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137"/>
    <w:rsid w:val="001E0137"/>
    <w:rsid w:val="00215BCD"/>
    <w:rsid w:val="002912E9"/>
    <w:rsid w:val="005C38D9"/>
    <w:rsid w:val="008A1E86"/>
    <w:rsid w:val="009C1113"/>
    <w:rsid w:val="00A36452"/>
    <w:rsid w:val="00A766A8"/>
    <w:rsid w:val="00B65623"/>
    <w:rsid w:val="00CD06E0"/>
    <w:rsid w:val="00DC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15B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8A1E86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Kuby</dc:creator>
  <cp:lastModifiedBy>LKuzmina</cp:lastModifiedBy>
  <cp:revision>2</cp:revision>
  <dcterms:created xsi:type="dcterms:W3CDTF">2015-11-02T06:50:00Z</dcterms:created>
  <dcterms:modified xsi:type="dcterms:W3CDTF">2015-11-02T06:50:00Z</dcterms:modified>
</cp:coreProperties>
</file>