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F3" w:rsidRDefault="00F4770F" w:rsidP="002D33A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ИЗО</w:t>
      </w:r>
    </w:p>
    <w:p w:rsidR="00787CC0" w:rsidRPr="00CA3C0D" w:rsidRDefault="00404F52" w:rsidP="00CA3C0D">
      <w:pPr>
        <w:pStyle w:val="a6"/>
        <w:rPr>
          <w:b/>
          <w:lang w:eastAsia="ru-RU"/>
        </w:rPr>
      </w:pPr>
      <w:r w:rsidRPr="00787CC0">
        <w:rPr>
          <w:b/>
          <w:lang w:eastAsia="ru-RU"/>
        </w:rPr>
        <w:t xml:space="preserve"> Календарно-тематическое планирование </w:t>
      </w:r>
      <w:r w:rsidR="00CA3C0D">
        <w:rPr>
          <w:b/>
          <w:lang w:eastAsia="ru-RU"/>
        </w:rPr>
        <w:t>на 2015-2016 учебный год</w:t>
      </w:r>
    </w:p>
    <w:p w:rsidR="008B76A3" w:rsidRDefault="00EF65D0" w:rsidP="00787C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четверть </w:t>
      </w:r>
      <w:r w:rsidR="004E0D38">
        <w:rPr>
          <w:rFonts w:ascii="Times New Roman" w:hAnsi="Times New Roman" w:cs="Times New Roman"/>
          <w:b/>
          <w:sz w:val="24"/>
          <w:szCs w:val="24"/>
        </w:rPr>
        <w:t>2</w:t>
      </w:r>
      <w:r w:rsidR="008B76A3" w:rsidRPr="00787CC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8"/>
        <w:gridCol w:w="7341"/>
        <w:gridCol w:w="1701"/>
      </w:tblGrid>
      <w:tr w:rsidR="00CA3C0D" w:rsidTr="00CA3C0D">
        <w:tc>
          <w:tcPr>
            <w:tcW w:w="598" w:type="dxa"/>
          </w:tcPr>
          <w:p w:rsidR="00CA3C0D" w:rsidRDefault="00CA3C0D" w:rsidP="00C336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87C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87CC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341" w:type="dxa"/>
          </w:tcPr>
          <w:p w:rsidR="00CA3C0D" w:rsidRDefault="00CA3C0D" w:rsidP="00C3368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A3C0D" w:rsidRPr="00C3368A" w:rsidRDefault="00CA3C0D" w:rsidP="00C336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CA3C0D" w:rsidRPr="0024162D" w:rsidRDefault="00CA3C0D" w:rsidP="004D543D">
            <w:pPr>
              <w:autoSpaceDE w:val="0"/>
              <w:autoSpaceDN w:val="0"/>
              <w:adjustRightInd w:val="0"/>
              <w:ind w:left="-465" w:firstLine="567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Реальность и фантази</w:t>
            </w:r>
            <w:proofErr w:type="gramStart"/>
            <w:r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я-</w:t>
            </w:r>
            <w:proofErr w:type="gramEnd"/>
            <w:r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источник</w:t>
            </w:r>
            <w:r w:rsidR="004D543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  <w:t xml:space="preserve"> </w:t>
            </w:r>
            <w:r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творчества братьев-мастеров,</w:t>
            </w:r>
          </w:p>
          <w:p w:rsidR="00CA3C0D" w:rsidRPr="0024162D" w:rsidRDefault="00CA3C0D" w:rsidP="00CA3C0D">
            <w:pPr>
              <w:autoSpaceDE w:val="0"/>
              <w:autoSpaceDN w:val="0"/>
              <w:adjustRightInd w:val="0"/>
              <w:ind w:left="-465" w:firstLine="567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всегда работающих вместе.</w:t>
            </w:r>
          </w:p>
          <w:p w:rsidR="00CA3C0D" w:rsidRPr="0024162D" w:rsidRDefault="004D543D" w:rsidP="004D543D">
            <w:pPr>
              <w:autoSpaceDE w:val="0"/>
              <w:autoSpaceDN w:val="0"/>
              <w:adjustRightInd w:val="0"/>
              <w:ind w:left="-465" w:firstLine="567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(коллективное панно, </w:t>
            </w:r>
            <w:r w:rsidR="00CA3C0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изображающее людей, </w:t>
            </w:r>
            <w:r w:rsidR="00CA3C0D"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зверей,</w:t>
            </w:r>
            <w:r w:rsidR="00CA3C0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A3C0D" w:rsidRPr="0024162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животных)</w:t>
            </w:r>
          </w:p>
        </w:tc>
        <w:tc>
          <w:tcPr>
            <w:tcW w:w="1701" w:type="dxa"/>
          </w:tcPr>
          <w:p w:rsidR="00CA3C0D" w:rsidRPr="00D06F2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A"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</w:tc>
      </w:tr>
      <w:tr w:rsidR="00CA3C0D" w:rsidTr="00CA3C0D">
        <w:tc>
          <w:tcPr>
            <w:tcW w:w="9640" w:type="dxa"/>
            <w:gridSpan w:val="3"/>
          </w:tcPr>
          <w:p w:rsidR="00CA3C0D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2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 О чём говорит искусство» 10 часов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4C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CA3C0D" w:rsidRPr="00A367E7" w:rsidRDefault="00CA3C0D" w:rsidP="004C2D16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Выражение характера изображаемых животных.</w:t>
            </w:r>
          </w:p>
          <w:p w:rsidR="00CA3C0D" w:rsidRPr="004D543D" w:rsidRDefault="00CA3C0D" w:rsidP="004D543D">
            <w:pPr>
              <w:autoSpaceDE w:val="0"/>
              <w:autoSpaceDN w:val="0"/>
              <w:adjustRightInd w:val="0"/>
              <w:spacing w:line="302" w:lineRule="exact"/>
              <w:ind w:right="101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(изображение животных </w:t>
            </w:r>
            <w:proofErr w:type="gramStart"/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весёлыми</w:t>
            </w:r>
            <w:proofErr w:type="gramEnd"/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, стремительными, угрожающими)</w:t>
            </w:r>
            <w:r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Иллюстрации</w:t>
            </w:r>
            <w:r w:rsidR="004D543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Ватагина</w:t>
            </w:r>
            <w:proofErr w:type="spellEnd"/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к </w:t>
            </w:r>
            <w:r w:rsidR="004D543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Маугли</w:t>
            </w:r>
            <w:proofErr w:type="spellEnd"/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» и другим книгам.</w:t>
            </w:r>
          </w:p>
        </w:tc>
        <w:tc>
          <w:tcPr>
            <w:tcW w:w="1701" w:type="dxa"/>
          </w:tcPr>
          <w:p w:rsidR="00CA3C0D" w:rsidRPr="00D06F2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A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1" w:type="dxa"/>
          </w:tcPr>
          <w:p w:rsidR="00CA3C0D" w:rsidRPr="00A367E7" w:rsidRDefault="00CA3C0D" w:rsidP="004D543D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Выражение характера человека</w:t>
            </w:r>
            <w:r w:rsidR="004D543D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  <w:t xml:space="preserve"> </w:t>
            </w: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 изображении (мужской образ)</w:t>
            </w:r>
          </w:p>
          <w:p w:rsidR="00CA3C0D" w:rsidRPr="00A367E7" w:rsidRDefault="00CA3C0D" w:rsidP="00A367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7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(изображение доброго и злого воина)</w:t>
            </w:r>
          </w:p>
        </w:tc>
        <w:tc>
          <w:tcPr>
            <w:tcW w:w="1701" w:type="dxa"/>
          </w:tcPr>
          <w:p w:rsidR="00CA3C0D" w:rsidRPr="00D06F2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A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1" w:type="dxa"/>
          </w:tcPr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Выражение характера человека</w:t>
            </w:r>
          </w:p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 изображении (женский образ)</w:t>
            </w:r>
          </w:p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(изображение добрых и злых сказочных героинь) Слайды произведений Васнецова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</w:p>
          <w:p w:rsidR="00CA3C0D" w:rsidRPr="00AC6E75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0D" w:rsidRPr="00D06F2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A">
              <w:rPr>
                <w:rFonts w:ascii="Times New Roman" w:hAnsi="Times New Roman" w:cs="Times New Roman"/>
                <w:sz w:val="24"/>
                <w:szCs w:val="24"/>
              </w:rPr>
              <w:t>4.02.16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1" w:type="dxa"/>
          </w:tcPr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Образ человека и его характер, выраженный в объёме.</w:t>
            </w:r>
          </w:p>
          <w:p w:rsidR="00CA3C0D" w:rsidRPr="00AC6E75" w:rsidRDefault="00CA3C0D" w:rsidP="00AC6E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(создание образов с ярко выраженным характером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Баба Яга, Богатырь, Царевна-лебедь)</w:t>
            </w:r>
            <w:proofErr w:type="gramEnd"/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1" w:type="dxa"/>
          </w:tcPr>
          <w:p w:rsidR="00CA3C0D" w:rsidRPr="00AC6E75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Изображение природы в разных состояниях.</w:t>
            </w:r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1" w:type="dxa"/>
          </w:tcPr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Выражение характера человека через украшение, конструкцию и декор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у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крашение сказочных героев. украшение костюма воина)</w:t>
            </w:r>
          </w:p>
          <w:p w:rsidR="00CA3C0D" w:rsidRPr="00AC6E75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</w:tr>
      <w:tr w:rsidR="00CA3C0D" w:rsidTr="00CA3C0D">
        <w:tc>
          <w:tcPr>
            <w:tcW w:w="598" w:type="dxa"/>
          </w:tcPr>
          <w:p w:rsidR="00CA3C0D" w:rsidRPr="00C3368A" w:rsidRDefault="00265DC5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1" w:type="dxa"/>
          </w:tcPr>
          <w:p w:rsidR="00CA3C0D" w:rsidRPr="00AC6E75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Выражение характера человека через украшение, конструкцию и декор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у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крашение сказочных героев. украшение костюма воина)</w:t>
            </w:r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3.03.16</w:t>
            </w:r>
          </w:p>
        </w:tc>
      </w:tr>
      <w:tr w:rsidR="00CA3C0D" w:rsidTr="00CA3C0D">
        <w:tc>
          <w:tcPr>
            <w:tcW w:w="598" w:type="dxa"/>
          </w:tcPr>
          <w:p w:rsidR="00CA3C0D" w:rsidRPr="00A367E7" w:rsidRDefault="00265DC5" w:rsidP="00A367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CA3C0D" w:rsidRPr="00AC6E75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Выражение характера человека через украшение, конструкцию и декор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у</w:t>
            </w:r>
            <w:proofErr w:type="gramEnd"/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крашение сказочных героев. украшение костюма воина)</w:t>
            </w:r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</w:tc>
      </w:tr>
      <w:tr w:rsidR="00CA3C0D" w:rsidTr="00CA3C0D">
        <w:tc>
          <w:tcPr>
            <w:tcW w:w="598" w:type="dxa"/>
          </w:tcPr>
          <w:p w:rsidR="00CA3C0D" w:rsidRPr="00A367E7" w:rsidRDefault="00265DC5" w:rsidP="00A367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1" w:type="dxa"/>
          </w:tcPr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Совместно Мастера Изображения, Украшения, Постройки создают дома для сказочных героев.</w:t>
            </w:r>
          </w:p>
          <w:p w:rsidR="00CA3C0D" w:rsidRPr="00AC6E75" w:rsidRDefault="00CA3C0D" w:rsidP="00AC6E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( выполнение нескольких панно, где с помощью аппликации и живописи создают мир нескольких сказочных героев - добрых и злых: терем и избу)</w:t>
            </w:r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</w:tr>
      <w:tr w:rsidR="00CA3C0D" w:rsidTr="00CA3C0D">
        <w:tc>
          <w:tcPr>
            <w:tcW w:w="598" w:type="dxa"/>
          </w:tcPr>
          <w:p w:rsidR="00CA3C0D" w:rsidRPr="00A367E7" w:rsidRDefault="00265DC5" w:rsidP="00A367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1" w:type="dxa"/>
          </w:tcPr>
          <w:p w:rsidR="00CA3C0D" w:rsidRPr="00AC6E75" w:rsidRDefault="00CA3C0D" w:rsidP="00AC6E75">
            <w:pPr>
              <w:autoSpaceDE w:val="0"/>
              <w:autoSpaceDN w:val="0"/>
              <w:adjustRightInd w:val="0"/>
              <w:ind w:left="24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Совместно Мастера Изображения, Украшения, Постройки создают дома для сказочных героев.</w:t>
            </w:r>
          </w:p>
          <w:p w:rsidR="00CA3C0D" w:rsidRPr="00AC6E75" w:rsidRDefault="00CA3C0D" w:rsidP="00AC6E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5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ru-RU"/>
              </w:rPr>
              <w:t>( выполнение нескольких панно, где с помощью аппликации и живописи создают мир нескольких сказочных героев - добрых и злых: терем и избу)</w:t>
            </w:r>
          </w:p>
        </w:tc>
        <w:tc>
          <w:tcPr>
            <w:tcW w:w="1701" w:type="dxa"/>
          </w:tcPr>
          <w:p w:rsidR="00CA3C0D" w:rsidRPr="006D18CA" w:rsidRDefault="00CA3C0D" w:rsidP="00787C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</w:tr>
    </w:tbl>
    <w:p w:rsidR="00C3368A" w:rsidRDefault="00C3368A" w:rsidP="00787C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28A1" w:rsidRPr="00787CC0" w:rsidRDefault="007928A1" w:rsidP="00787C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95" w:rsidRDefault="001F4095" w:rsidP="002D33A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2D33AE" w:rsidRPr="002D33AE" w:rsidRDefault="002D33AE" w:rsidP="002D33A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sectPr w:rsidR="002D33AE" w:rsidRPr="002D33AE" w:rsidSect="00CA3C0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C960D41"/>
    <w:multiLevelType w:val="hybridMultilevel"/>
    <w:tmpl w:val="5954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4C854DF"/>
    <w:multiLevelType w:val="hybridMultilevel"/>
    <w:tmpl w:val="535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3D93756D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1290661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E5D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B3BB6"/>
    <w:multiLevelType w:val="hybridMultilevel"/>
    <w:tmpl w:val="E4F63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B81598D"/>
    <w:multiLevelType w:val="hybridMultilevel"/>
    <w:tmpl w:val="A0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F46286"/>
    <w:multiLevelType w:val="hybridMultilevel"/>
    <w:tmpl w:val="166223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5E5375"/>
    <w:multiLevelType w:val="hybridMultilevel"/>
    <w:tmpl w:val="C27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A693C"/>
    <w:multiLevelType w:val="hybridMultilevel"/>
    <w:tmpl w:val="C716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0"/>
  </w:num>
  <w:num w:numId="5">
    <w:abstractNumId w:val="3"/>
  </w:num>
  <w:num w:numId="6">
    <w:abstractNumId w:val="15"/>
  </w:num>
  <w:num w:numId="7">
    <w:abstractNumId w:val="2"/>
  </w:num>
  <w:num w:numId="8">
    <w:abstractNumId w:val="7"/>
  </w:num>
  <w:num w:numId="9">
    <w:abstractNumId w:val="9"/>
  </w:num>
  <w:num w:numId="10">
    <w:abstractNumId w:val="21"/>
  </w:num>
  <w:num w:numId="11">
    <w:abstractNumId w:val="1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 w:numId="20">
    <w:abstractNumId w:val="1"/>
  </w:num>
  <w:num w:numId="21">
    <w:abstractNumId w:val="2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BC9"/>
    <w:rsid w:val="00063A04"/>
    <w:rsid w:val="00063F97"/>
    <w:rsid w:val="00090FFB"/>
    <w:rsid w:val="000D2DB9"/>
    <w:rsid w:val="000F1031"/>
    <w:rsid w:val="000F413D"/>
    <w:rsid w:val="001125DD"/>
    <w:rsid w:val="001435DE"/>
    <w:rsid w:val="0016224F"/>
    <w:rsid w:val="00166F0F"/>
    <w:rsid w:val="001B62AC"/>
    <w:rsid w:val="001F4095"/>
    <w:rsid w:val="002034AB"/>
    <w:rsid w:val="0024162D"/>
    <w:rsid w:val="00257A50"/>
    <w:rsid w:val="00265DC5"/>
    <w:rsid w:val="002B2EA3"/>
    <w:rsid w:val="002D33AE"/>
    <w:rsid w:val="002F047B"/>
    <w:rsid w:val="00326667"/>
    <w:rsid w:val="003320AA"/>
    <w:rsid w:val="003348EF"/>
    <w:rsid w:val="003B72A8"/>
    <w:rsid w:val="003E360B"/>
    <w:rsid w:val="003F2AAB"/>
    <w:rsid w:val="00404F52"/>
    <w:rsid w:val="004168D8"/>
    <w:rsid w:val="004267D9"/>
    <w:rsid w:val="00490E39"/>
    <w:rsid w:val="00495177"/>
    <w:rsid w:val="004D543D"/>
    <w:rsid w:val="004D7008"/>
    <w:rsid w:val="004E0D38"/>
    <w:rsid w:val="004F784E"/>
    <w:rsid w:val="005038BF"/>
    <w:rsid w:val="00517B4C"/>
    <w:rsid w:val="005477FD"/>
    <w:rsid w:val="0057711D"/>
    <w:rsid w:val="00580D6A"/>
    <w:rsid w:val="00585AE4"/>
    <w:rsid w:val="005A2E68"/>
    <w:rsid w:val="005B228F"/>
    <w:rsid w:val="005B729B"/>
    <w:rsid w:val="00663835"/>
    <w:rsid w:val="00671E31"/>
    <w:rsid w:val="006832E0"/>
    <w:rsid w:val="00691C59"/>
    <w:rsid w:val="006C0A82"/>
    <w:rsid w:val="006D18CA"/>
    <w:rsid w:val="00747BDE"/>
    <w:rsid w:val="00787CC0"/>
    <w:rsid w:val="00791036"/>
    <w:rsid w:val="007928A1"/>
    <w:rsid w:val="007E47C1"/>
    <w:rsid w:val="00805840"/>
    <w:rsid w:val="008251BD"/>
    <w:rsid w:val="00843830"/>
    <w:rsid w:val="008B76A3"/>
    <w:rsid w:val="00914C66"/>
    <w:rsid w:val="00952114"/>
    <w:rsid w:val="009A7D47"/>
    <w:rsid w:val="009B0D68"/>
    <w:rsid w:val="009B67C4"/>
    <w:rsid w:val="009C0DC2"/>
    <w:rsid w:val="009F7187"/>
    <w:rsid w:val="00A07AAF"/>
    <w:rsid w:val="00A367E7"/>
    <w:rsid w:val="00A54FAA"/>
    <w:rsid w:val="00AB04F3"/>
    <w:rsid w:val="00AB7B51"/>
    <w:rsid w:val="00AC6E75"/>
    <w:rsid w:val="00B16DD5"/>
    <w:rsid w:val="00B46BA6"/>
    <w:rsid w:val="00B66866"/>
    <w:rsid w:val="00B7571F"/>
    <w:rsid w:val="00BA0DC1"/>
    <w:rsid w:val="00BB3380"/>
    <w:rsid w:val="00BC197C"/>
    <w:rsid w:val="00BD2CB1"/>
    <w:rsid w:val="00BD40DB"/>
    <w:rsid w:val="00BD61ED"/>
    <w:rsid w:val="00C10C2B"/>
    <w:rsid w:val="00C275BC"/>
    <w:rsid w:val="00C3368A"/>
    <w:rsid w:val="00C6406B"/>
    <w:rsid w:val="00CA3C0D"/>
    <w:rsid w:val="00CE2DDC"/>
    <w:rsid w:val="00CF09F7"/>
    <w:rsid w:val="00D06F2A"/>
    <w:rsid w:val="00D129B0"/>
    <w:rsid w:val="00D46803"/>
    <w:rsid w:val="00D92BFD"/>
    <w:rsid w:val="00DC4BEB"/>
    <w:rsid w:val="00DD275A"/>
    <w:rsid w:val="00DD2E43"/>
    <w:rsid w:val="00E80BC9"/>
    <w:rsid w:val="00EB6990"/>
    <w:rsid w:val="00EC6A53"/>
    <w:rsid w:val="00ED5EA2"/>
    <w:rsid w:val="00EF65D0"/>
    <w:rsid w:val="00F04013"/>
    <w:rsid w:val="00F100BD"/>
    <w:rsid w:val="00F14FFE"/>
    <w:rsid w:val="00F326A6"/>
    <w:rsid w:val="00F3410B"/>
    <w:rsid w:val="00F4770F"/>
    <w:rsid w:val="00F63DCA"/>
    <w:rsid w:val="00F830F1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0"/>
  </w:style>
  <w:style w:type="paragraph" w:styleId="1">
    <w:name w:val="heading 1"/>
    <w:basedOn w:val="a"/>
    <w:next w:val="a"/>
    <w:link w:val="10"/>
    <w:uiPriority w:val="9"/>
    <w:qFormat/>
    <w:rsid w:val="00CF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09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0D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0D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68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036"/>
    <w:rPr>
      <w:color w:val="0563C1" w:themeColor="hyperlink"/>
      <w:u w:val="single"/>
    </w:rPr>
  </w:style>
  <w:style w:type="paragraph" w:styleId="a6">
    <w:name w:val="No Spacing"/>
    <w:uiPriority w:val="99"/>
    <w:qFormat/>
    <w:rsid w:val="001F40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09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9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9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F09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C0D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0D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1">
    <w:name w:val="Абзац списка1"/>
    <w:basedOn w:val="a"/>
    <w:rsid w:val="009B67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8B76A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5">
    <w:name w:val="Font Style15"/>
    <w:uiPriority w:val="99"/>
    <w:rsid w:val="008B76A3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E701-62C3-4F0C-AF5E-9719D51D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Данилова</dc:creator>
  <cp:lastModifiedBy>Нина</cp:lastModifiedBy>
  <cp:revision>19</cp:revision>
  <dcterms:created xsi:type="dcterms:W3CDTF">2015-05-24T16:13:00Z</dcterms:created>
  <dcterms:modified xsi:type="dcterms:W3CDTF">2015-12-27T19:41:00Z</dcterms:modified>
</cp:coreProperties>
</file>